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0DF1DB" w14:textId="77777777" w:rsidR="0077147E" w:rsidRPr="003246B4" w:rsidRDefault="0077147E" w:rsidP="0077147E">
      <w:pPr>
        <w:jc w:val="center"/>
        <w:rPr>
          <w:rFonts w:ascii="Times New Roman" w:hAnsi="Times New Roman"/>
          <w:bCs/>
          <w:lang w:val="ru-RU"/>
        </w:rPr>
      </w:pPr>
      <w:r w:rsidRPr="003246B4">
        <w:rPr>
          <w:rFonts w:ascii="Times New Roman" w:hAnsi="Times New Roman"/>
          <w:b/>
          <w:bCs/>
          <w:lang w:val="sr-Cyrl-CS"/>
        </w:rPr>
        <w:t>Табела 5.2.</w:t>
      </w:r>
      <w:r w:rsidRPr="003246B4">
        <w:rPr>
          <w:rFonts w:ascii="Times New Roman" w:hAnsi="Times New Roman"/>
          <w:bCs/>
          <w:lang w:val="sr-Cyrl-CS"/>
        </w:rPr>
        <w:t xml:space="preserve"> Спецификација предмета </w:t>
      </w:r>
    </w:p>
    <w:p w14:paraId="49041555" w14:textId="77777777" w:rsidR="0077147E" w:rsidRPr="003246B4" w:rsidRDefault="0077147E" w:rsidP="0077147E">
      <w:pPr>
        <w:jc w:val="center"/>
        <w:rPr>
          <w:rFonts w:ascii="Times New Roman" w:hAnsi="Times New Roman"/>
          <w:bCs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67"/>
        <w:gridCol w:w="1881"/>
        <w:gridCol w:w="1113"/>
        <w:gridCol w:w="1902"/>
        <w:gridCol w:w="1199"/>
      </w:tblGrid>
      <w:tr w:rsidR="0077147E" w:rsidRPr="003246B4" w14:paraId="4128A522" w14:textId="77777777" w:rsidTr="00332998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B32F41" w14:textId="77777777" w:rsidR="0077147E" w:rsidRPr="003246B4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</w:rPr>
            </w:pPr>
            <w:r w:rsidRPr="003246B4">
              <w:rPr>
                <w:rFonts w:ascii="Times New Roman" w:hAnsi="Times New Roman"/>
                <w:b/>
                <w:bCs/>
                <w:lang w:val="sr-Cyrl-CS"/>
              </w:rPr>
              <w:t>Студијски програм :</w:t>
            </w:r>
            <w:r w:rsidRPr="003246B4">
              <w:rPr>
                <w:rFonts w:ascii="Times New Roman" w:hAnsi="Times New Roman"/>
                <w:b/>
                <w:bCs/>
              </w:rPr>
              <w:t xml:space="preserve"> ОАС </w:t>
            </w:r>
            <w:r w:rsidRPr="003246B4">
              <w:rPr>
                <w:rFonts w:ascii="Times New Roman" w:hAnsi="Times New Roman"/>
                <w:b/>
                <w:bCs/>
                <w:lang w:val="sr-Cyrl-BA"/>
              </w:rPr>
              <w:t xml:space="preserve">и МАС </w:t>
            </w:r>
            <w:r w:rsidRPr="003246B4">
              <w:rPr>
                <w:rFonts w:ascii="Times New Roman" w:hAnsi="Times New Roman"/>
                <w:noProof/>
              </w:rPr>
              <w:t>Ликовне уметности – модул</w:t>
            </w:r>
            <w:r w:rsidRPr="003246B4">
              <w:rPr>
                <w:rFonts w:ascii="Times New Roman" w:hAnsi="Times New Roman"/>
                <w:noProof/>
                <w:lang w:val="sr-Cyrl-BA"/>
              </w:rPr>
              <w:t xml:space="preserve">и </w:t>
            </w:r>
            <w:r w:rsidRPr="003246B4">
              <w:rPr>
                <w:rFonts w:ascii="Times New Roman" w:hAnsi="Times New Roman"/>
                <w:bCs/>
                <w:lang w:val="sr-Cyrl-CS"/>
              </w:rPr>
              <w:t>Г</w:t>
            </w:r>
            <w:proofErr w:type="spellStart"/>
            <w:r w:rsidRPr="003246B4">
              <w:rPr>
                <w:rFonts w:ascii="Times New Roman" w:hAnsi="Times New Roman"/>
                <w:bCs/>
              </w:rPr>
              <w:t>рафика</w:t>
            </w:r>
            <w:proofErr w:type="spellEnd"/>
            <w:r w:rsidRPr="003246B4">
              <w:rPr>
                <w:rFonts w:ascii="Times New Roman" w:hAnsi="Times New Roman"/>
                <w:bCs/>
              </w:rPr>
              <w:t xml:space="preserve">, </w:t>
            </w:r>
            <w:proofErr w:type="spellStart"/>
            <w:r w:rsidRPr="003246B4">
              <w:rPr>
                <w:rFonts w:ascii="Times New Roman" w:hAnsi="Times New Roman"/>
                <w:bCs/>
              </w:rPr>
              <w:t>Сликарство</w:t>
            </w:r>
            <w:proofErr w:type="spellEnd"/>
            <w:r w:rsidRPr="003246B4">
              <w:rPr>
                <w:rFonts w:ascii="Times New Roman" w:hAnsi="Times New Roman"/>
                <w:bCs/>
              </w:rPr>
              <w:t xml:space="preserve">, </w:t>
            </w:r>
            <w:proofErr w:type="spellStart"/>
            <w:r w:rsidRPr="003246B4">
              <w:rPr>
                <w:rFonts w:ascii="Times New Roman" w:hAnsi="Times New Roman"/>
                <w:bCs/>
              </w:rPr>
              <w:t>Вајарство</w:t>
            </w:r>
            <w:proofErr w:type="spellEnd"/>
            <w:r w:rsidRPr="003246B4">
              <w:rPr>
                <w:rFonts w:ascii="Times New Roman" w:hAnsi="Times New Roman"/>
                <w:bCs/>
              </w:rPr>
              <w:t xml:space="preserve">, </w:t>
            </w:r>
            <w:proofErr w:type="spellStart"/>
            <w:r w:rsidRPr="003246B4">
              <w:rPr>
                <w:rFonts w:ascii="Times New Roman" w:hAnsi="Times New Roman"/>
                <w:bCs/>
              </w:rPr>
              <w:t>Нови</w:t>
            </w:r>
            <w:proofErr w:type="spellEnd"/>
            <w:r w:rsidRPr="003246B4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Pr="003246B4">
              <w:rPr>
                <w:rFonts w:ascii="Times New Roman" w:hAnsi="Times New Roman"/>
                <w:bCs/>
              </w:rPr>
              <w:t>медији</w:t>
            </w:r>
            <w:proofErr w:type="spellEnd"/>
          </w:p>
        </w:tc>
      </w:tr>
      <w:tr w:rsidR="0077147E" w:rsidRPr="003246B4" w14:paraId="5F9EA7B7" w14:textId="77777777" w:rsidTr="00332998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3DEFE" w14:textId="19C77D5E" w:rsidR="0077147E" w:rsidRPr="006343EF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Latn-RS"/>
              </w:rPr>
            </w:pPr>
            <w:r w:rsidRPr="003246B4">
              <w:rPr>
                <w:rFonts w:ascii="Times New Roman" w:hAnsi="Times New Roman"/>
                <w:b/>
                <w:bCs/>
                <w:lang w:val="sr-Cyrl-CS"/>
              </w:rPr>
              <w:t xml:space="preserve">Назив предмета:  </w:t>
            </w:r>
            <w:r w:rsidRPr="003246B4">
              <w:rPr>
                <w:rFonts w:ascii="Times New Roman" w:hAnsi="Times New Roman"/>
                <w:b/>
                <w:bCs/>
                <w:lang w:val="sr-Cyrl-BA"/>
              </w:rPr>
              <w:t>Сликањ</w:t>
            </w:r>
            <w:r w:rsidR="003246B4">
              <w:rPr>
                <w:rFonts w:ascii="Times New Roman" w:hAnsi="Times New Roman"/>
                <w:b/>
                <w:bCs/>
                <w:lang w:val="sr-Cyrl-BA"/>
              </w:rPr>
              <w:t xml:space="preserve">е </w:t>
            </w:r>
            <w:r w:rsidR="006343EF">
              <w:rPr>
                <w:rFonts w:ascii="Times New Roman" w:hAnsi="Times New Roman"/>
                <w:b/>
                <w:bCs/>
                <w:lang w:val="sr-Latn-RS"/>
              </w:rPr>
              <w:t>2</w:t>
            </w:r>
          </w:p>
        </w:tc>
      </w:tr>
      <w:tr w:rsidR="0077147E" w:rsidRPr="003246B4" w14:paraId="41006834" w14:textId="77777777" w:rsidTr="00332998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4F178" w14:textId="2B83C7C9" w:rsidR="0077147E" w:rsidRPr="003246B4" w:rsidRDefault="0077147E" w:rsidP="00437D71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BA"/>
              </w:rPr>
            </w:pPr>
            <w:r w:rsidRPr="003246B4">
              <w:rPr>
                <w:rFonts w:ascii="Times New Roman" w:hAnsi="Times New Roman"/>
                <w:b/>
                <w:bCs/>
                <w:lang w:val="sr-Cyrl-CS"/>
              </w:rPr>
              <w:t>Наставник</w:t>
            </w:r>
            <w:r w:rsidRPr="003246B4">
              <w:rPr>
                <w:rFonts w:ascii="Times New Roman" w:hAnsi="Times New Roman"/>
                <w:b/>
                <w:bCs/>
              </w:rPr>
              <w:t>/</w:t>
            </w:r>
            <w:proofErr w:type="spellStart"/>
            <w:r w:rsidRPr="003246B4">
              <w:rPr>
                <w:rFonts w:ascii="Times New Roman" w:hAnsi="Times New Roman"/>
                <w:b/>
                <w:bCs/>
              </w:rPr>
              <w:t>наставници</w:t>
            </w:r>
            <w:proofErr w:type="spellEnd"/>
            <w:r w:rsidRPr="003246B4">
              <w:rPr>
                <w:rFonts w:ascii="Times New Roman" w:hAnsi="Times New Roman"/>
                <w:b/>
                <w:bCs/>
                <w:lang w:val="sr-Cyrl-BA"/>
              </w:rPr>
              <w:t xml:space="preserve"> и назив курса</w:t>
            </w:r>
            <w:r w:rsidRPr="003246B4">
              <w:rPr>
                <w:rFonts w:ascii="Times New Roman" w:hAnsi="Times New Roman"/>
                <w:b/>
                <w:bCs/>
                <w:lang w:val="sr-Cyrl-CS"/>
              </w:rPr>
              <w:t>:</w:t>
            </w:r>
            <w:r w:rsidRPr="003246B4">
              <w:rPr>
                <w:rFonts w:ascii="Times New Roman" w:hAnsi="Times New Roman"/>
                <w:b/>
                <w:bCs/>
              </w:rPr>
              <w:t xml:space="preserve">  </w:t>
            </w:r>
            <w:r w:rsidR="004B3BCE" w:rsidRPr="003246B4">
              <w:rPr>
                <w:rFonts w:ascii="Times New Roman" w:hAnsi="Times New Roman"/>
                <w:b/>
                <w:bCs/>
                <w:color w:val="FF0000"/>
                <w:lang w:val="sr-Cyrl-BA"/>
              </w:rPr>
              <w:t xml:space="preserve">Јасмина Калић Кумануди / </w:t>
            </w:r>
            <w:r w:rsidR="008C0F48" w:rsidRPr="003246B4">
              <w:rPr>
                <w:rFonts w:ascii="Times New Roman" w:hAnsi="Times New Roman"/>
                <w:b/>
                <w:bCs/>
                <w:color w:val="FF0000"/>
                <w:lang w:val="sr-Cyrl-BA"/>
              </w:rPr>
              <w:t xml:space="preserve">ЦРТАЊЕ </w:t>
            </w:r>
            <w:r w:rsidR="008C0F48">
              <w:rPr>
                <w:rFonts w:ascii="Times New Roman" w:hAnsi="Times New Roman"/>
                <w:b/>
                <w:bCs/>
                <w:color w:val="FF0000"/>
                <w:lang w:val="sr-Cyrl-RS"/>
              </w:rPr>
              <w:t xml:space="preserve">БИЉАКА ПОСЕБНО И У ОКВИРУ </w:t>
            </w:r>
            <w:r w:rsidR="008C0F48" w:rsidRPr="003246B4">
              <w:rPr>
                <w:rFonts w:ascii="Times New Roman" w:hAnsi="Times New Roman"/>
                <w:b/>
                <w:bCs/>
                <w:color w:val="FF0000"/>
                <w:lang w:val="sr-Cyrl-BA"/>
              </w:rPr>
              <w:t>ЕНТЕРИЈЕРА И ЕКСТЕРИЈЕРА</w:t>
            </w:r>
          </w:p>
        </w:tc>
      </w:tr>
      <w:tr w:rsidR="0077147E" w:rsidRPr="003246B4" w14:paraId="6ECCA29B" w14:textId="77777777" w:rsidTr="00332998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A640A" w14:textId="77777777" w:rsidR="0077147E" w:rsidRPr="003246B4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3246B4">
              <w:rPr>
                <w:rFonts w:ascii="Times New Roman" w:hAnsi="Times New Roman"/>
                <w:b/>
                <w:bCs/>
                <w:lang w:val="sr-Cyrl-CS"/>
              </w:rPr>
              <w:t>Статус предмета:</w:t>
            </w:r>
            <w:r w:rsidRPr="003246B4">
              <w:rPr>
                <w:rFonts w:ascii="Times New Roman" w:hAnsi="Times New Roman"/>
                <w:b/>
                <w:bCs/>
              </w:rPr>
              <w:t xml:space="preserve">  </w:t>
            </w:r>
            <w:proofErr w:type="spellStart"/>
            <w:r w:rsidRPr="003246B4">
              <w:rPr>
                <w:rFonts w:ascii="Times New Roman" w:hAnsi="Times New Roman"/>
                <w:b/>
                <w:bCs/>
              </w:rPr>
              <w:t>Изборни</w:t>
            </w:r>
            <w:proofErr w:type="spellEnd"/>
          </w:p>
        </w:tc>
      </w:tr>
      <w:tr w:rsidR="003246B4" w:rsidRPr="003246B4" w14:paraId="45001BCE" w14:textId="77777777" w:rsidTr="00332998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6FF62" w14:textId="114876B9" w:rsidR="003246B4" w:rsidRPr="003246B4" w:rsidRDefault="006343EF" w:rsidP="003246B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RS"/>
              </w:rPr>
            </w:pPr>
            <w:r w:rsidRPr="002E6F37">
              <w:rPr>
                <w:rFonts w:ascii="Times New Roman" w:hAnsi="Times New Roman"/>
                <w:b/>
                <w:bCs/>
                <w:lang w:val="sr-Cyrl-CS"/>
              </w:rPr>
              <w:t xml:space="preserve">Број ЕСПБ: </w:t>
            </w:r>
            <w:r w:rsidRPr="002E6F37">
              <w:rPr>
                <w:rFonts w:ascii="Times New Roman" w:hAnsi="Times New Roman"/>
                <w:b/>
                <w:bCs/>
              </w:rPr>
              <w:t xml:space="preserve">3 (3.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год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 xml:space="preserve">. ОАС), 6 (4.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год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>. ОАС), 4 (MАС)</w:t>
            </w:r>
          </w:p>
        </w:tc>
      </w:tr>
      <w:tr w:rsidR="003246B4" w:rsidRPr="003246B4" w14:paraId="60060ADE" w14:textId="77777777" w:rsidTr="00332998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7996F" w14:textId="37258600" w:rsidR="003246B4" w:rsidRPr="003246B4" w:rsidRDefault="006343EF" w:rsidP="003246B4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2E6F37">
              <w:rPr>
                <w:rFonts w:ascii="Times New Roman" w:hAnsi="Times New Roman"/>
                <w:b/>
                <w:bCs/>
                <w:lang w:val="sr-Cyrl-CS"/>
              </w:rPr>
              <w:t xml:space="preserve">Услов: </w:t>
            </w:r>
            <w:r>
              <w:rPr>
                <w:rFonts w:ascii="Times New Roman" w:hAnsi="Times New Roman"/>
                <w:b/>
                <w:bCs/>
              </w:rPr>
              <w:t>у</w:t>
            </w:r>
            <w:r w:rsidRPr="002E6F37">
              <w:rPr>
                <w:rFonts w:ascii="Times New Roman" w:hAnsi="Times New Roman"/>
                <w:b/>
                <w:bCs/>
                <w:lang w:val="sr-Cyrl-CS"/>
              </w:rPr>
              <w:t>писан</w:t>
            </w:r>
            <w:r w:rsidRPr="002E6F37">
              <w:rPr>
                <w:rFonts w:ascii="Times New Roman" w:hAnsi="Times New Roman"/>
                <w:b/>
                <w:bCs/>
              </w:rPr>
              <w:t xml:space="preserve"> </w:t>
            </w:r>
            <w:r>
              <w:rPr>
                <w:rFonts w:ascii="Times New Roman" w:hAnsi="Times New Roman"/>
                <w:b/>
                <w:bCs/>
              </w:rPr>
              <w:t>6</w:t>
            </w:r>
            <w:r w:rsidRPr="002E6F37">
              <w:rPr>
                <w:rFonts w:ascii="Times New Roman" w:hAnsi="Times New Roman"/>
                <w:b/>
                <w:bCs/>
              </w:rPr>
              <w:t xml:space="preserve">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или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 xml:space="preserve"> </w:t>
            </w:r>
            <w:r>
              <w:rPr>
                <w:rFonts w:ascii="Times New Roman" w:hAnsi="Times New Roman"/>
                <w:b/>
                <w:bCs/>
              </w:rPr>
              <w:t>8</w:t>
            </w:r>
            <w:r w:rsidRPr="002E6F37">
              <w:rPr>
                <w:rFonts w:ascii="Times New Roman" w:hAnsi="Times New Roman"/>
                <w:b/>
                <w:bCs/>
              </w:rPr>
              <w:t xml:space="preserve">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семестар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 xml:space="preserve"> ОАС, </w:t>
            </w:r>
            <w:r>
              <w:rPr>
                <w:rFonts w:ascii="Times New Roman" w:hAnsi="Times New Roman"/>
                <w:b/>
                <w:bCs/>
              </w:rPr>
              <w:t>2</w:t>
            </w:r>
            <w:r w:rsidRPr="002E6F37">
              <w:rPr>
                <w:rFonts w:ascii="Times New Roman" w:hAnsi="Times New Roman"/>
                <w:b/>
                <w:bCs/>
              </w:rPr>
              <w:t xml:space="preserve">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семестар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 xml:space="preserve"> МАС</w:t>
            </w:r>
          </w:p>
        </w:tc>
      </w:tr>
      <w:tr w:rsidR="003246B4" w:rsidRPr="008C0F48" w14:paraId="7C481062" w14:textId="77777777" w:rsidTr="00332998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BD4CB" w14:textId="2E034893" w:rsidR="003246B4" w:rsidRPr="003246B4" w:rsidRDefault="003246B4" w:rsidP="003246B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RS"/>
              </w:rPr>
            </w:pPr>
            <w:r w:rsidRPr="003246B4">
              <w:rPr>
                <w:rFonts w:ascii="Times New Roman" w:hAnsi="Times New Roman"/>
                <w:b/>
                <w:bCs/>
                <w:lang w:val="sr-Cyrl-CS"/>
              </w:rPr>
              <w:t xml:space="preserve">Циљ предмета: Извођење цртежа </w:t>
            </w:r>
            <w:r w:rsidR="00437D71">
              <w:rPr>
                <w:rFonts w:ascii="Times New Roman" w:hAnsi="Times New Roman"/>
                <w:b/>
                <w:bCs/>
                <w:lang w:val="sr-Cyrl-CS"/>
              </w:rPr>
              <w:t xml:space="preserve">биљака посебно и у оквиру </w:t>
            </w:r>
            <w:r w:rsidRPr="003246B4">
              <w:rPr>
                <w:rFonts w:ascii="Times New Roman" w:hAnsi="Times New Roman"/>
                <w:b/>
                <w:bCs/>
                <w:lang w:val="sr-Cyrl-CS"/>
              </w:rPr>
              <w:t>ентеријера и екстеријера мањег формата, највише 40</w:t>
            </w:r>
            <w:r w:rsidRPr="003246B4">
              <w:rPr>
                <w:rFonts w:ascii="Times New Roman" w:hAnsi="Times New Roman"/>
                <w:b/>
                <w:bCs/>
                <w:lang w:val="sr-Latn-RS"/>
              </w:rPr>
              <w:t>X</w:t>
            </w:r>
            <w:r w:rsidRPr="003246B4">
              <w:rPr>
                <w:rFonts w:ascii="Times New Roman" w:hAnsi="Times New Roman"/>
                <w:b/>
                <w:bCs/>
                <w:lang w:val="sr-Cyrl-RS"/>
              </w:rPr>
              <w:t>50</w:t>
            </w:r>
            <w:r w:rsidRPr="003246B4">
              <w:rPr>
                <w:rFonts w:ascii="Times New Roman" w:hAnsi="Times New Roman"/>
                <w:b/>
                <w:bCs/>
                <w:lang w:val="sr-Latn-RS"/>
              </w:rPr>
              <w:t xml:space="preserve">cm </w:t>
            </w:r>
            <w:r w:rsidRPr="003246B4">
              <w:rPr>
                <w:rFonts w:ascii="Times New Roman" w:hAnsi="Times New Roman"/>
                <w:b/>
                <w:bCs/>
                <w:lang w:val="sr-Cyrl-RS"/>
              </w:rPr>
              <w:t>и средњег формата до 100</w:t>
            </w:r>
            <w:r w:rsidRPr="003246B4">
              <w:rPr>
                <w:rFonts w:ascii="Times New Roman" w:hAnsi="Times New Roman"/>
                <w:b/>
                <w:bCs/>
                <w:lang w:val="sr-Latn-RS"/>
              </w:rPr>
              <w:t>X</w:t>
            </w:r>
            <w:r w:rsidRPr="003246B4">
              <w:rPr>
                <w:rFonts w:ascii="Times New Roman" w:hAnsi="Times New Roman"/>
                <w:b/>
                <w:bCs/>
                <w:lang w:val="sr-Cyrl-RS"/>
              </w:rPr>
              <w:t>70</w:t>
            </w:r>
            <w:r w:rsidRPr="003246B4">
              <w:rPr>
                <w:rFonts w:ascii="Times New Roman" w:hAnsi="Times New Roman"/>
                <w:b/>
                <w:bCs/>
                <w:lang w:val="sr-Latn-RS"/>
              </w:rPr>
              <w:t>cm</w:t>
            </w:r>
            <w:r w:rsidRPr="003246B4">
              <w:rPr>
                <w:rFonts w:ascii="Times New Roman" w:hAnsi="Times New Roman"/>
                <w:b/>
                <w:bCs/>
                <w:lang w:val="sr-Cyrl-RS"/>
              </w:rPr>
              <w:t xml:space="preserve">. Рад би се одвијао у простору који је истовремено и модел, дакле по </w:t>
            </w:r>
            <w:proofErr w:type="spellStart"/>
            <w:r w:rsidRPr="003246B4">
              <w:rPr>
                <w:rFonts w:ascii="Times New Roman" w:hAnsi="Times New Roman"/>
                <w:b/>
                <w:bCs/>
                <w:lang w:val="sr-Cyrl-RS"/>
              </w:rPr>
              <w:t>традиционланом</w:t>
            </w:r>
            <w:proofErr w:type="spellEnd"/>
            <w:r w:rsidRPr="003246B4">
              <w:rPr>
                <w:rFonts w:ascii="Times New Roman" w:hAnsi="Times New Roman"/>
                <w:b/>
                <w:bCs/>
                <w:lang w:val="sr-Cyrl-RS"/>
              </w:rPr>
              <w:t xml:space="preserve"> методу директног рада по моделу, управо зато, да би се у будућности евентуално оствариле и нове методе које без тако припремљене базе, не би биле могуће. </w:t>
            </w:r>
          </w:p>
          <w:p w14:paraId="267F4A09" w14:textId="77777777" w:rsidR="003246B4" w:rsidRPr="003246B4" w:rsidRDefault="003246B4" w:rsidP="003246B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</w:tr>
      <w:tr w:rsidR="003246B4" w:rsidRPr="003246B4" w14:paraId="7A62A851" w14:textId="77777777" w:rsidTr="00332998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98CFD" w14:textId="5A664DCB" w:rsidR="003246B4" w:rsidRPr="003246B4" w:rsidRDefault="003246B4" w:rsidP="003246B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</w:rPr>
            </w:pPr>
            <w:r w:rsidRPr="003246B4">
              <w:rPr>
                <w:rFonts w:ascii="Times New Roman" w:hAnsi="Times New Roman"/>
                <w:b/>
                <w:bCs/>
                <w:lang w:val="sr-Cyrl-CS"/>
              </w:rPr>
              <w:t>Исход предмета: Разумевање важности директног посматрања околине, тачног сагледавања у оквирима ликовног изражавања као основе за нове и другачије могућности израза. Такође учвршћивање у различитим цртачким техникама.</w:t>
            </w:r>
          </w:p>
          <w:p w14:paraId="4A92BCD2" w14:textId="77777777" w:rsidR="003246B4" w:rsidRPr="003246B4" w:rsidRDefault="003246B4" w:rsidP="003246B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</w:rPr>
            </w:pPr>
          </w:p>
        </w:tc>
      </w:tr>
      <w:tr w:rsidR="003246B4" w:rsidRPr="003246B4" w14:paraId="6ADB9E5D" w14:textId="77777777" w:rsidTr="00332998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01813" w14:textId="77777777" w:rsidR="003246B4" w:rsidRPr="003246B4" w:rsidRDefault="003246B4" w:rsidP="003246B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3246B4">
              <w:rPr>
                <w:rFonts w:ascii="Times New Roman" w:hAnsi="Times New Roman"/>
                <w:b/>
                <w:bCs/>
                <w:lang w:val="sr-Cyrl-CS"/>
              </w:rPr>
              <w:t>Садржај предмета:</w:t>
            </w:r>
          </w:p>
          <w:p w14:paraId="71085310" w14:textId="77777777" w:rsidR="003246B4" w:rsidRPr="003246B4" w:rsidRDefault="003246B4" w:rsidP="003246B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3246B4">
              <w:rPr>
                <w:rFonts w:ascii="Times New Roman" w:hAnsi="Times New Roman"/>
                <w:b/>
                <w:bCs/>
                <w:lang w:val="sr-Cyrl-CS"/>
              </w:rPr>
              <w:t>(по недељама):</w:t>
            </w:r>
          </w:p>
          <w:p w14:paraId="6767758F" w14:textId="58236FF7" w:rsidR="003246B4" w:rsidRPr="003246B4" w:rsidRDefault="003246B4" w:rsidP="003246B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3246B4">
              <w:rPr>
                <w:rFonts w:ascii="Times New Roman" w:hAnsi="Times New Roman"/>
                <w:b/>
                <w:bCs/>
                <w:lang w:val="sr-Cyrl-CS"/>
              </w:rPr>
              <w:t xml:space="preserve">1. Уводно предавање у предмету </w:t>
            </w:r>
            <w:r w:rsidRPr="003246B4">
              <w:rPr>
                <w:rFonts w:ascii="Times New Roman" w:hAnsi="Times New Roman"/>
                <w:b/>
                <w:bCs/>
                <w:color w:val="000000" w:themeColor="text1"/>
                <w:lang w:val="sr-Cyrl-BA"/>
              </w:rPr>
              <w:t xml:space="preserve">ЦРТАЊЕ </w:t>
            </w:r>
            <w:r w:rsidR="00437D71">
              <w:rPr>
                <w:rFonts w:ascii="Times New Roman" w:hAnsi="Times New Roman"/>
                <w:b/>
                <w:bCs/>
                <w:color w:val="000000" w:themeColor="text1"/>
                <w:lang w:val="sr-Cyrl-BA"/>
              </w:rPr>
              <w:t>БИЉАКА ПОСЕБНО И У ОКВИРУ ЕНТЕРИЈЕРА И ЕКСТЕРИЈЕРА</w:t>
            </w:r>
          </w:p>
          <w:p w14:paraId="0715ECC2" w14:textId="43EEABA6" w:rsidR="003246B4" w:rsidRPr="003246B4" w:rsidRDefault="003246B4" w:rsidP="003246B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3246B4">
              <w:rPr>
                <w:rFonts w:ascii="Times New Roman" w:hAnsi="Times New Roman"/>
                <w:b/>
                <w:bCs/>
                <w:lang w:val="sr-Cyrl-CS"/>
              </w:rPr>
              <w:t>2. Рад оловком-линеарно (кроки и скице)</w:t>
            </w:r>
          </w:p>
          <w:p w14:paraId="6F2880FA" w14:textId="29EBCEB9" w:rsidR="003246B4" w:rsidRPr="003246B4" w:rsidRDefault="003246B4" w:rsidP="003246B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3246B4">
              <w:rPr>
                <w:rFonts w:ascii="Times New Roman" w:hAnsi="Times New Roman"/>
                <w:b/>
                <w:bCs/>
                <w:lang w:val="sr-Cyrl-CS"/>
              </w:rPr>
              <w:t>3. Рад оловком-линеарно (студија)</w:t>
            </w:r>
          </w:p>
          <w:p w14:paraId="7FE8E0FD" w14:textId="31110444" w:rsidR="003246B4" w:rsidRPr="003246B4" w:rsidRDefault="003246B4" w:rsidP="003246B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3246B4">
              <w:rPr>
                <w:rFonts w:ascii="Times New Roman" w:hAnsi="Times New Roman"/>
                <w:b/>
                <w:bCs/>
                <w:lang w:val="sr-Cyrl-CS"/>
              </w:rPr>
              <w:t>4. Консултације</w:t>
            </w:r>
          </w:p>
          <w:p w14:paraId="240C58F3" w14:textId="70AFD6A7" w:rsidR="003246B4" w:rsidRPr="003246B4" w:rsidRDefault="003246B4" w:rsidP="003246B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3246B4">
              <w:rPr>
                <w:rFonts w:ascii="Times New Roman" w:hAnsi="Times New Roman"/>
                <w:b/>
                <w:bCs/>
                <w:lang w:val="sr-Cyrl-CS"/>
              </w:rPr>
              <w:t>5. Рад дрвеним бојицама-скице</w:t>
            </w:r>
          </w:p>
          <w:p w14:paraId="08BD32AE" w14:textId="75348B72" w:rsidR="003246B4" w:rsidRPr="003246B4" w:rsidRDefault="003246B4" w:rsidP="003246B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3246B4">
              <w:rPr>
                <w:rFonts w:ascii="Times New Roman" w:hAnsi="Times New Roman"/>
                <w:b/>
                <w:bCs/>
                <w:lang w:val="sr-Cyrl-CS"/>
              </w:rPr>
              <w:t>6. Рад дрвеним бојицама-студије</w:t>
            </w:r>
          </w:p>
          <w:p w14:paraId="5D4DECDD" w14:textId="0DD16043" w:rsidR="003246B4" w:rsidRPr="003246B4" w:rsidRDefault="003246B4" w:rsidP="003246B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3246B4">
              <w:rPr>
                <w:rFonts w:ascii="Times New Roman" w:hAnsi="Times New Roman"/>
                <w:b/>
                <w:bCs/>
                <w:lang w:val="sr-Cyrl-CS"/>
              </w:rPr>
              <w:t>7. Консултације</w:t>
            </w:r>
          </w:p>
          <w:p w14:paraId="1184C835" w14:textId="4F9AC73A" w:rsidR="003246B4" w:rsidRPr="003246B4" w:rsidRDefault="003246B4" w:rsidP="003246B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3246B4">
              <w:rPr>
                <w:rFonts w:ascii="Times New Roman" w:hAnsi="Times New Roman"/>
                <w:b/>
                <w:bCs/>
                <w:lang w:val="sr-Cyrl-CS"/>
              </w:rPr>
              <w:t>8. Рад тушем и пером-линеарно (кроки)</w:t>
            </w:r>
          </w:p>
          <w:p w14:paraId="2E015EA4" w14:textId="116405CE" w:rsidR="003246B4" w:rsidRPr="003246B4" w:rsidRDefault="003246B4" w:rsidP="003246B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3246B4">
              <w:rPr>
                <w:rFonts w:ascii="Times New Roman" w:hAnsi="Times New Roman"/>
                <w:b/>
                <w:bCs/>
                <w:lang w:val="sr-Cyrl-CS"/>
              </w:rPr>
              <w:t xml:space="preserve">9. Рад тушем и пером-скице </w:t>
            </w:r>
            <w:proofErr w:type="spellStart"/>
            <w:r w:rsidRPr="003246B4">
              <w:rPr>
                <w:rFonts w:ascii="Times New Roman" w:hAnsi="Times New Roman"/>
                <w:b/>
                <w:bCs/>
                <w:lang w:val="sr-Cyrl-CS"/>
              </w:rPr>
              <w:t>шрафуром</w:t>
            </w:r>
            <w:proofErr w:type="spellEnd"/>
          </w:p>
          <w:p w14:paraId="059874B3" w14:textId="35918939" w:rsidR="003246B4" w:rsidRPr="003246B4" w:rsidRDefault="003246B4" w:rsidP="003246B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3246B4">
              <w:rPr>
                <w:rFonts w:ascii="Times New Roman" w:hAnsi="Times New Roman"/>
                <w:b/>
                <w:bCs/>
                <w:lang w:val="sr-Cyrl-CS"/>
              </w:rPr>
              <w:t>10. Консултације</w:t>
            </w:r>
          </w:p>
          <w:p w14:paraId="44C1B691" w14:textId="1530E8F5" w:rsidR="003246B4" w:rsidRPr="003246B4" w:rsidRDefault="003246B4" w:rsidP="003246B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3246B4">
              <w:rPr>
                <w:rFonts w:ascii="Times New Roman" w:hAnsi="Times New Roman"/>
                <w:b/>
                <w:bCs/>
                <w:lang w:val="sr-Cyrl-CS"/>
              </w:rPr>
              <w:t>11. Рад тушем и пером-</w:t>
            </w:r>
            <w:proofErr w:type="spellStart"/>
            <w:r w:rsidRPr="003246B4">
              <w:rPr>
                <w:rFonts w:ascii="Times New Roman" w:hAnsi="Times New Roman"/>
                <w:b/>
                <w:bCs/>
                <w:lang w:val="sr-Cyrl-CS"/>
              </w:rPr>
              <w:t>шрафуром</w:t>
            </w:r>
            <w:proofErr w:type="spellEnd"/>
            <w:r w:rsidRPr="003246B4">
              <w:rPr>
                <w:rFonts w:ascii="Times New Roman" w:hAnsi="Times New Roman"/>
                <w:b/>
                <w:bCs/>
                <w:lang w:val="sr-Cyrl-CS"/>
              </w:rPr>
              <w:t xml:space="preserve"> студије </w:t>
            </w:r>
          </w:p>
          <w:p w14:paraId="5685B3B6" w14:textId="7CAF561B" w:rsidR="003246B4" w:rsidRPr="003246B4" w:rsidRDefault="003246B4" w:rsidP="003246B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3246B4">
              <w:rPr>
                <w:rFonts w:ascii="Times New Roman" w:hAnsi="Times New Roman"/>
                <w:b/>
                <w:bCs/>
                <w:lang w:val="sr-Cyrl-CS"/>
              </w:rPr>
              <w:t xml:space="preserve">12. </w:t>
            </w:r>
            <w:proofErr w:type="spellStart"/>
            <w:r w:rsidRPr="003246B4">
              <w:rPr>
                <w:rFonts w:ascii="Times New Roman" w:hAnsi="Times New Roman"/>
                <w:b/>
                <w:bCs/>
                <w:lang w:val="sr-Cyrl-CS"/>
              </w:rPr>
              <w:t>Коннсултације</w:t>
            </w:r>
            <w:proofErr w:type="spellEnd"/>
          </w:p>
          <w:p w14:paraId="624C418E" w14:textId="398316CA" w:rsidR="003246B4" w:rsidRPr="003246B4" w:rsidRDefault="003246B4" w:rsidP="003246B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3246B4">
              <w:rPr>
                <w:rFonts w:ascii="Times New Roman" w:hAnsi="Times New Roman"/>
                <w:b/>
                <w:bCs/>
                <w:lang w:val="sr-Cyrl-CS"/>
              </w:rPr>
              <w:t>13. Рад комбинованом техником</w:t>
            </w:r>
          </w:p>
          <w:p w14:paraId="227BC8C4" w14:textId="1D996039" w:rsidR="003246B4" w:rsidRPr="003246B4" w:rsidRDefault="003246B4" w:rsidP="003246B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RS"/>
              </w:rPr>
            </w:pPr>
            <w:r w:rsidRPr="003246B4">
              <w:rPr>
                <w:rFonts w:ascii="Times New Roman" w:hAnsi="Times New Roman"/>
                <w:b/>
                <w:bCs/>
                <w:lang w:val="sr-Cyrl-CS"/>
              </w:rPr>
              <w:t xml:space="preserve">14. Рад самостално одабраном техником на средњем формату до </w:t>
            </w:r>
            <w:r w:rsidRPr="003246B4">
              <w:rPr>
                <w:rFonts w:ascii="Times New Roman" w:hAnsi="Times New Roman"/>
                <w:b/>
                <w:bCs/>
                <w:lang w:val="sr-Cyrl-RS"/>
              </w:rPr>
              <w:t>100</w:t>
            </w:r>
            <w:r w:rsidRPr="003246B4">
              <w:rPr>
                <w:rFonts w:ascii="Times New Roman" w:hAnsi="Times New Roman"/>
                <w:b/>
                <w:bCs/>
                <w:lang w:val="sr-Latn-RS"/>
              </w:rPr>
              <w:t>X</w:t>
            </w:r>
            <w:r w:rsidRPr="003246B4">
              <w:rPr>
                <w:rFonts w:ascii="Times New Roman" w:hAnsi="Times New Roman"/>
                <w:b/>
                <w:bCs/>
                <w:lang w:val="sr-Cyrl-RS"/>
              </w:rPr>
              <w:t>70</w:t>
            </w:r>
            <w:r w:rsidRPr="003246B4">
              <w:rPr>
                <w:rFonts w:ascii="Times New Roman" w:hAnsi="Times New Roman"/>
                <w:b/>
                <w:bCs/>
                <w:lang w:val="sr-Latn-RS"/>
              </w:rPr>
              <w:t>cm</w:t>
            </w:r>
            <w:r w:rsidRPr="003246B4">
              <w:rPr>
                <w:rFonts w:ascii="Times New Roman" w:hAnsi="Times New Roman"/>
                <w:b/>
                <w:bCs/>
                <w:lang w:val="sr-Cyrl-RS"/>
              </w:rPr>
              <w:t>-студија</w:t>
            </w:r>
          </w:p>
          <w:p w14:paraId="01D1DB6D" w14:textId="63D1CC2F" w:rsidR="003246B4" w:rsidRPr="003246B4" w:rsidRDefault="003246B4" w:rsidP="003246B4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3246B4">
              <w:rPr>
                <w:rFonts w:ascii="Times New Roman" w:hAnsi="Times New Roman"/>
                <w:b/>
                <w:bCs/>
                <w:lang w:val="sr-Cyrl-CS"/>
              </w:rPr>
              <w:t>15. Оцењивање</w:t>
            </w:r>
          </w:p>
        </w:tc>
      </w:tr>
      <w:tr w:rsidR="003246B4" w:rsidRPr="003246B4" w14:paraId="4F6EB52C" w14:textId="77777777" w:rsidTr="00332998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757B8" w14:textId="77777777" w:rsidR="003246B4" w:rsidRPr="003246B4" w:rsidRDefault="003246B4" w:rsidP="003246B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</w:rPr>
            </w:pPr>
            <w:r w:rsidRPr="003246B4">
              <w:rPr>
                <w:rFonts w:ascii="Times New Roman" w:hAnsi="Times New Roman"/>
                <w:b/>
                <w:bCs/>
                <w:lang w:val="sr-Cyrl-CS"/>
              </w:rPr>
              <w:t xml:space="preserve">Литература </w:t>
            </w:r>
          </w:p>
          <w:p w14:paraId="5FCCD0AF" w14:textId="77777777" w:rsidR="003246B4" w:rsidRPr="003246B4" w:rsidRDefault="003246B4" w:rsidP="003246B4">
            <w:pPr>
              <w:tabs>
                <w:tab w:val="left" w:pos="567"/>
              </w:tabs>
              <w:rPr>
                <w:rFonts w:ascii="Times New Roman" w:hAnsi="Times New Roman"/>
              </w:rPr>
            </w:pPr>
            <w:r w:rsidRPr="003246B4">
              <w:rPr>
                <w:rFonts w:ascii="Times New Roman" w:hAnsi="Times New Roman"/>
              </w:rPr>
              <w:t xml:space="preserve"> </w:t>
            </w:r>
          </w:p>
        </w:tc>
      </w:tr>
      <w:tr w:rsidR="003246B4" w:rsidRPr="003246B4" w14:paraId="328EC0C4" w14:textId="77777777" w:rsidTr="00332998">
        <w:trPr>
          <w:trHeight w:val="227"/>
          <w:jc w:val="center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92C87" w14:textId="77777777" w:rsidR="003246B4" w:rsidRPr="003246B4" w:rsidRDefault="003246B4" w:rsidP="003246B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3246B4">
              <w:rPr>
                <w:rFonts w:ascii="Times New Roman" w:hAnsi="Times New Roman"/>
                <w:b/>
                <w:bCs/>
                <w:lang w:val="sr-Cyrl-CS"/>
              </w:rPr>
              <w:t xml:space="preserve">Број часова </w:t>
            </w:r>
            <w:r w:rsidRPr="003246B4">
              <w:rPr>
                <w:rFonts w:ascii="Times New Roman" w:hAnsi="Times New Roman"/>
                <w:b/>
                <w:lang w:val="sr-Cyrl-CS"/>
              </w:rPr>
              <w:t xml:space="preserve"> активне наставе</w:t>
            </w:r>
          </w:p>
        </w:tc>
        <w:tc>
          <w:tcPr>
            <w:tcW w:w="2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E252F" w14:textId="77777777" w:rsidR="003246B4" w:rsidRPr="003246B4" w:rsidRDefault="003246B4" w:rsidP="003246B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RS"/>
              </w:rPr>
            </w:pPr>
            <w:r w:rsidRPr="003246B4">
              <w:rPr>
                <w:rFonts w:ascii="Times New Roman" w:hAnsi="Times New Roman"/>
                <w:b/>
                <w:lang w:val="sr-Cyrl-CS"/>
              </w:rPr>
              <w:t>Предавања:</w:t>
            </w:r>
          </w:p>
        </w:tc>
        <w:tc>
          <w:tcPr>
            <w:tcW w:w="3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57CBB" w14:textId="77777777" w:rsidR="003246B4" w:rsidRPr="003246B4" w:rsidRDefault="003246B4" w:rsidP="003246B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</w:rPr>
            </w:pPr>
            <w:r w:rsidRPr="003246B4">
              <w:rPr>
                <w:rFonts w:ascii="Times New Roman" w:hAnsi="Times New Roman"/>
                <w:b/>
                <w:lang w:val="sr-Cyrl-CS"/>
              </w:rPr>
              <w:t>Вежбе:</w:t>
            </w:r>
          </w:p>
        </w:tc>
      </w:tr>
      <w:tr w:rsidR="003246B4" w:rsidRPr="003246B4" w14:paraId="76FC8F8A" w14:textId="77777777" w:rsidTr="00332998">
        <w:trPr>
          <w:trHeight w:val="227"/>
          <w:jc w:val="center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5E6D6" w14:textId="77777777" w:rsidR="003246B4" w:rsidRPr="003246B4" w:rsidRDefault="003246B4" w:rsidP="003246B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  <w:tc>
          <w:tcPr>
            <w:tcW w:w="2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56C19" w14:textId="77777777" w:rsidR="003246B4" w:rsidRPr="003246B4" w:rsidRDefault="003246B4" w:rsidP="003246B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lang w:val="sr-Cyrl-CS"/>
              </w:rPr>
            </w:pPr>
            <w:r w:rsidRPr="003246B4">
              <w:rPr>
                <w:rFonts w:ascii="Times New Roman" w:hAnsi="Times New Roman"/>
                <w:b/>
                <w:lang w:val="sr-Cyrl-CS"/>
              </w:rPr>
              <w:t xml:space="preserve">Самостални </w:t>
            </w:r>
            <w:proofErr w:type="spellStart"/>
            <w:r w:rsidRPr="003246B4">
              <w:rPr>
                <w:rFonts w:ascii="Times New Roman" w:hAnsi="Times New Roman"/>
                <w:b/>
                <w:lang w:val="sr-Cyrl-CS"/>
              </w:rPr>
              <w:t>истраж</w:t>
            </w:r>
            <w:proofErr w:type="spellEnd"/>
            <w:r w:rsidRPr="003246B4">
              <w:rPr>
                <w:rFonts w:ascii="Times New Roman" w:hAnsi="Times New Roman"/>
                <w:b/>
                <w:lang w:val="sr-Cyrl-CS"/>
              </w:rPr>
              <w:t>. рад:</w:t>
            </w:r>
          </w:p>
        </w:tc>
        <w:tc>
          <w:tcPr>
            <w:tcW w:w="3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0B215" w14:textId="77777777" w:rsidR="003246B4" w:rsidRPr="003246B4" w:rsidRDefault="003246B4" w:rsidP="003246B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lang w:val="sr-Cyrl-CS"/>
              </w:rPr>
            </w:pPr>
            <w:r w:rsidRPr="003246B4">
              <w:rPr>
                <w:rFonts w:ascii="Times New Roman" w:hAnsi="Times New Roman"/>
                <w:b/>
                <w:lang w:val="sr-Cyrl-CS"/>
              </w:rPr>
              <w:t>Други облици наставе:</w:t>
            </w:r>
          </w:p>
        </w:tc>
      </w:tr>
      <w:tr w:rsidR="003246B4" w:rsidRPr="003246B4" w14:paraId="6645E4C9" w14:textId="77777777" w:rsidTr="00332998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B9F03" w14:textId="5B560140" w:rsidR="003246B4" w:rsidRPr="003246B4" w:rsidRDefault="003246B4" w:rsidP="003246B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3246B4">
              <w:rPr>
                <w:rFonts w:ascii="Times New Roman" w:hAnsi="Times New Roman"/>
                <w:b/>
                <w:bCs/>
                <w:lang w:val="sr-Cyrl-CS"/>
              </w:rPr>
              <w:t>Методе извођења наставе: Предавања и консултације се обављају у згради Факултета ликовних уметности,</w:t>
            </w:r>
            <w:r w:rsidRPr="003246B4">
              <w:rPr>
                <w:rFonts w:ascii="Times New Roman" w:hAnsi="Times New Roman"/>
              </w:rPr>
              <w:t xml:space="preserve"> </w:t>
            </w:r>
            <w:r w:rsidRPr="003246B4">
              <w:rPr>
                <w:rFonts w:ascii="Times New Roman" w:hAnsi="Times New Roman"/>
                <w:b/>
                <w:bCs/>
                <w:lang w:val="sr-Cyrl-CS"/>
              </w:rPr>
              <w:t>а самостални рад се изводи у базичним класама студената.</w:t>
            </w:r>
          </w:p>
          <w:p w14:paraId="08B015ED" w14:textId="77777777" w:rsidR="003246B4" w:rsidRPr="003246B4" w:rsidRDefault="003246B4" w:rsidP="003246B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</w:p>
        </w:tc>
      </w:tr>
      <w:tr w:rsidR="003246B4" w:rsidRPr="003246B4" w14:paraId="5F128B78" w14:textId="77777777" w:rsidTr="00332998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66DBFF" w14:textId="77777777" w:rsidR="003246B4" w:rsidRPr="003246B4" w:rsidRDefault="003246B4" w:rsidP="003246B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3246B4">
              <w:rPr>
                <w:rFonts w:ascii="Times New Roman" w:hAnsi="Times New Roman"/>
                <w:b/>
                <w:bCs/>
                <w:lang w:val="sr-Cyrl-CS"/>
              </w:rPr>
              <w:lastRenderedPageBreak/>
              <w:t>Оцена  знања (максимални број поена 100)</w:t>
            </w:r>
          </w:p>
        </w:tc>
      </w:tr>
      <w:tr w:rsidR="003246B4" w:rsidRPr="003246B4" w14:paraId="2C1F9DE5" w14:textId="77777777" w:rsidTr="00332998">
        <w:trPr>
          <w:trHeight w:val="227"/>
          <w:jc w:val="center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D5F85" w14:textId="77777777" w:rsidR="003246B4" w:rsidRPr="003246B4" w:rsidRDefault="003246B4" w:rsidP="003246B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lang w:val="sr-Cyrl-CS"/>
              </w:rPr>
            </w:pPr>
            <w:r w:rsidRPr="003246B4">
              <w:rPr>
                <w:rFonts w:ascii="Times New Roman" w:hAnsi="Times New Roman"/>
                <w:b/>
                <w:iCs/>
                <w:lang w:val="sr-Cyrl-CS"/>
              </w:rPr>
              <w:t>Предиспитне обавезе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664DC" w14:textId="77777777" w:rsidR="003246B4" w:rsidRPr="003246B4" w:rsidRDefault="003246B4" w:rsidP="003246B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3246B4">
              <w:rPr>
                <w:rFonts w:ascii="Times New Roman" w:hAnsi="Times New Roman"/>
                <w:lang w:val="sr-Cyrl-CS"/>
              </w:rPr>
              <w:t>поена</w:t>
            </w:r>
          </w:p>
          <w:p w14:paraId="771802D7" w14:textId="77777777" w:rsidR="003246B4" w:rsidRPr="003246B4" w:rsidRDefault="003246B4" w:rsidP="003246B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  <w:tc>
          <w:tcPr>
            <w:tcW w:w="3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1F7C6" w14:textId="77777777" w:rsidR="003246B4" w:rsidRPr="003246B4" w:rsidRDefault="003246B4" w:rsidP="003246B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lang w:val="sr-Cyrl-CS"/>
              </w:rPr>
            </w:pPr>
            <w:r w:rsidRPr="003246B4">
              <w:rPr>
                <w:rFonts w:ascii="Times New Roman" w:hAnsi="Times New Roman"/>
                <w:b/>
                <w:iCs/>
                <w:lang w:val="sr-Cyrl-CS"/>
              </w:rPr>
              <w:t xml:space="preserve">Завршни испит </w:t>
            </w:r>
          </w:p>
          <w:p w14:paraId="6AFB68EE" w14:textId="77777777" w:rsidR="003246B4" w:rsidRPr="003246B4" w:rsidRDefault="003246B4" w:rsidP="003246B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551FF" w14:textId="77777777" w:rsidR="003246B4" w:rsidRPr="003246B4" w:rsidRDefault="003246B4" w:rsidP="003246B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3246B4">
              <w:rPr>
                <w:rFonts w:ascii="Times New Roman" w:hAnsi="Times New Roman"/>
                <w:lang w:val="sr-Cyrl-CS"/>
              </w:rPr>
              <w:t>поена</w:t>
            </w:r>
          </w:p>
          <w:p w14:paraId="63576DE4" w14:textId="77777777" w:rsidR="003246B4" w:rsidRPr="003246B4" w:rsidRDefault="003246B4" w:rsidP="003246B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</w:tr>
      <w:tr w:rsidR="003246B4" w:rsidRPr="003246B4" w14:paraId="5CD74908" w14:textId="77777777" w:rsidTr="00332998">
        <w:trPr>
          <w:trHeight w:val="227"/>
          <w:jc w:val="center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EDEF91" w14:textId="77777777" w:rsidR="003246B4" w:rsidRPr="003246B4" w:rsidRDefault="003246B4" w:rsidP="003246B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RS"/>
              </w:rPr>
            </w:pPr>
            <w:proofErr w:type="spellStart"/>
            <w:r w:rsidRPr="003246B4">
              <w:rPr>
                <w:rFonts w:ascii="Times New Roman" w:hAnsi="Times New Roman"/>
              </w:rPr>
              <w:t>Редово</w:t>
            </w:r>
            <w:proofErr w:type="spellEnd"/>
            <w:r w:rsidRPr="003246B4">
              <w:rPr>
                <w:rFonts w:ascii="Times New Roman" w:hAnsi="Times New Roman"/>
              </w:rPr>
              <w:t xml:space="preserve"> </w:t>
            </w:r>
            <w:r w:rsidRPr="003246B4">
              <w:rPr>
                <w:rFonts w:ascii="Times New Roman" w:hAnsi="Times New Roman"/>
                <w:lang w:val="sr-Cyrl-RS"/>
              </w:rPr>
              <w:t xml:space="preserve">и активно </w:t>
            </w:r>
            <w:proofErr w:type="spellStart"/>
            <w:r w:rsidRPr="003246B4">
              <w:rPr>
                <w:rFonts w:ascii="Times New Roman" w:hAnsi="Times New Roman"/>
              </w:rPr>
              <w:t>похађање</w:t>
            </w:r>
            <w:proofErr w:type="spellEnd"/>
            <w:r w:rsidRPr="003246B4">
              <w:rPr>
                <w:rFonts w:ascii="Times New Roman" w:hAnsi="Times New Roman"/>
                <w:lang w:val="sr-Cyrl-RS"/>
              </w:rPr>
              <w:t xml:space="preserve"> наставе</w:t>
            </w:r>
          </w:p>
          <w:p w14:paraId="53F91A67" w14:textId="0F670315" w:rsidR="003246B4" w:rsidRPr="003246B4" w:rsidRDefault="003246B4" w:rsidP="003246B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6D4CF" w14:textId="33573B8E" w:rsidR="003246B4" w:rsidRPr="003246B4" w:rsidRDefault="003246B4" w:rsidP="003246B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3246B4">
              <w:rPr>
                <w:rFonts w:ascii="Times New Roman" w:hAnsi="Times New Roman"/>
                <w:b/>
                <w:bCs/>
                <w:lang w:val="sr-Cyrl-CS"/>
              </w:rPr>
              <w:t>40</w:t>
            </w:r>
          </w:p>
        </w:tc>
        <w:tc>
          <w:tcPr>
            <w:tcW w:w="3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CED88C" w14:textId="7DB33E88" w:rsidR="003246B4" w:rsidRPr="003246B4" w:rsidRDefault="003246B4" w:rsidP="003246B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  <w:r w:rsidRPr="003246B4">
              <w:rPr>
                <w:rFonts w:ascii="Times New Roman" w:hAnsi="Times New Roman"/>
                <w:lang w:val="sr-Cyrl-RS"/>
              </w:rPr>
              <w:t>Оцењивање и презентација уметничког рада (уметничког пројекта)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65A6A" w14:textId="5D1A8AC2" w:rsidR="003246B4" w:rsidRPr="003246B4" w:rsidRDefault="003246B4" w:rsidP="003246B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lang w:val="sr-Latn-RS"/>
              </w:rPr>
            </w:pPr>
            <w:r w:rsidRPr="003246B4">
              <w:rPr>
                <w:rFonts w:ascii="Times New Roman" w:hAnsi="Times New Roman"/>
                <w:b/>
                <w:iCs/>
                <w:lang w:val="sr-Latn-RS"/>
              </w:rPr>
              <w:t>30</w:t>
            </w:r>
          </w:p>
        </w:tc>
      </w:tr>
      <w:tr w:rsidR="003246B4" w:rsidRPr="003246B4" w14:paraId="486651FE" w14:textId="77777777" w:rsidTr="00332998">
        <w:trPr>
          <w:trHeight w:val="227"/>
          <w:jc w:val="center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99E68" w14:textId="3AF2B864" w:rsidR="003246B4" w:rsidRPr="003246B4" w:rsidRDefault="003246B4" w:rsidP="003246B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  <w:r w:rsidRPr="003246B4">
              <w:rPr>
                <w:rFonts w:ascii="Times New Roman" w:hAnsi="Times New Roman"/>
                <w:lang w:val="sr-Cyrl-RS"/>
              </w:rPr>
              <w:t>Консултације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EE834" w14:textId="40F72878" w:rsidR="003246B4" w:rsidRPr="003246B4" w:rsidRDefault="003246B4" w:rsidP="003246B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3246B4">
              <w:rPr>
                <w:rFonts w:ascii="Times New Roman" w:hAnsi="Times New Roman"/>
                <w:b/>
                <w:bCs/>
                <w:lang w:val="sr-Cyrl-CS"/>
              </w:rPr>
              <w:t>30</w:t>
            </w:r>
          </w:p>
        </w:tc>
        <w:tc>
          <w:tcPr>
            <w:tcW w:w="3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EE65D" w14:textId="64D867FF" w:rsidR="003246B4" w:rsidRPr="003246B4" w:rsidRDefault="003246B4" w:rsidP="003246B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83E9A" w14:textId="77777777" w:rsidR="003246B4" w:rsidRPr="003246B4" w:rsidRDefault="003246B4" w:rsidP="003246B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</w:p>
        </w:tc>
      </w:tr>
      <w:tr w:rsidR="003246B4" w:rsidRPr="003246B4" w14:paraId="10A070AA" w14:textId="77777777" w:rsidTr="00332998">
        <w:trPr>
          <w:trHeight w:val="227"/>
          <w:jc w:val="center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C62149" w14:textId="77777777" w:rsidR="003246B4" w:rsidRPr="003246B4" w:rsidRDefault="003246B4" w:rsidP="003246B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color w:val="FF0000"/>
                <w:lang w:val="sr-Cyrl-CS"/>
              </w:rPr>
            </w:pPr>
            <w:r w:rsidRPr="003246B4">
              <w:rPr>
                <w:rFonts w:ascii="Times New Roman" w:hAnsi="Times New Roman"/>
                <w:b/>
                <w:bCs/>
                <w:color w:val="FF0000"/>
                <w:lang w:val="sr-Cyrl-CS"/>
              </w:rPr>
              <w:t>Укупно 100 поена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7EF72" w14:textId="03DA7273" w:rsidR="003246B4" w:rsidRPr="003246B4" w:rsidRDefault="003246B4" w:rsidP="003246B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3246B4">
              <w:rPr>
                <w:rFonts w:ascii="Times New Roman" w:hAnsi="Times New Roman"/>
                <w:b/>
                <w:bCs/>
                <w:lang w:val="sr-Cyrl-CS"/>
              </w:rPr>
              <w:t>70</w:t>
            </w:r>
          </w:p>
        </w:tc>
        <w:tc>
          <w:tcPr>
            <w:tcW w:w="3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9C10F" w14:textId="77777777" w:rsidR="003246B4" w:rsidRPr="003246B4" w:rsidRDefault="003246B4" w:rsidP="003246B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00B5B" w14:textId="6E6546AB" w:rsidR="003246B4" w:rsidRPr="003246B4" w:rsidRDefault="003246B4" w:rsidP="003246B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lang w:val="sr-Cyrl-CS"/>
              </w:rPr>
            </w:pPr>
            <w:r w:rsidRPr="003246B4">
              <w:rPr>
                <w:rFonts w:ascii="Times New Roman" w:hAnsi="Times New Roman"/>
                <w:b/>
                <w:iCs/>
                <w:lang w:val="sr-Cyrl-CS"/>
              </w:rPr>
              <w:t>30</w:t>
            </w:r>
          </w:p>
        </w:tc>
      </w:tr>
      <w:tr w:rsidR="003246B4" w:rsidRPr="003246B4" w14:paraId="34190F29" w14:textId="77777777" w:rsidTr="00332998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EE2A0" w14:textId="77777777" w:rsidR="003246B4" w:rsidRPr="003246B4" w:rsidRDefault="003246B4" w:rsidP="003246B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3246B4">
              <w:rPr>
                <w:rFonts w:ascii="Times New Roman" w:hAnsi="Times New Roman"/>
                <w:lang w:val="sr-Cyrl-CS"/>
              </w:rPr>
              <w:t xml:space="preserve">Начин провере знања могу бити различити наведено  у табели су само неке опције: (писмени испити, усмени </w:t>
            </w:r>
            <w:proofErr w:type="spellStart"/>
            <w:r w:rsidRPr="003246B4">
              <w:rPr>
                <w:rFonts w:ascii="Times New Roman" w:hAnsi="Times New Roman"/>
                <w:lang w:val="sr-Cyrl-CS"/>
              </w:rPr>
              <w:t>испт</w:t>
            </w:r>
            <w:proofErr w:type="spellEnd"/>
            <w:r w:rsidRPr="003246B4">
              <w:rPr>
                <w:rFonts w:ascii="Times New Roman" w:hAnsi="Times New Roman"/>
                <w:lang w:val="sr-Cyrl-CS"/>
              </w:rPr>
              <w:t>, презентација пројекта, семинари итд......</w:t>
            </w:r>
          </w:p>
        </w:tc>
      </w:tr>
    </w:tbl>
    <w:p w14:paraId="40675543" w14:textId="77777777" w:rsidR="0077147E" w:rsidRPr="003246B4" w:rsidRDefault="0077147E" w:rsidP="0077147E">
      <w:pPr>
        <w:rPr>
          <w:rFonts w:ascii="Times New Roman" w:hAnsi="Times New Roman"/>
          <w:lang w:val="ru-RU"/>
        </w:rPr>
      </w:pPr>
    </w:p>
    <w:p w14:paraId="573EBC1D" w14:textId="77777777" w:rsidR="0077147E" w:rsidRPr="003246B4" w:rsidRDefault="0077147E" w:rsidP="0077147E">
      <w:pPr>
        <w:rPr>
          <w:rFonts w:ascii="Times New Roman" w:hAnsi="Times New Roman"/>
        </w:rPr>
      </w:pPr>
    </w:p>
    <w:p w14:paraId="1C4BCD0E" w14:textId="77777777" w:rsidR="00C1398C" w:rsidRPr="003246B4" w:rsidRDefault="00C1398C">
      <w:pPr>
        <w:rPr>
          <w:rFonts w:ascii="Times New Roman" w:hAnsi="Times New Roman"/>
        </w:rPr>
      </w:pPr>
    </w:p>
    <w:sectPr w:rsidR="00C1398C" w:rsidRPr="003246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4248"/>
    <w:rsid w:val="00054248"/>
    <w:rsid w:val="003246B4"/>
    <w:rsid w:val="00332998"/>
    <w:rsid w:val="00437D71"/>
    <w:rsid w:val="004B3BCE"/>
    <w:rsid w:val="006343EF"/>
    <w:rsid w:val="0077147E"/>
    <w:rsid w:val="00776B2D"/>
    <w:rsid w:val="00810BA8"/>
    <w:rsid w:val="008C0818"/>
    <w:rsid w:val="008C0F48"/>
    <w:rsid w:val="00901F9F"/>
    <w:rsid w:val="00B04046"/>
    <w:rsid w:val="00C13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6E469D"/>
  <w15:chartTrackingRefBased/>
  <w15:docId w15:val="{56858AC9-98DC-4CA2-B1B9-9DFABDD2E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147E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336</Words>
  <Characters>1920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Kučeković</dc:creator>
  <cp:keywords/>
  <dc:description/>
  <cp:lastModifiedBy>aleksandra kucekovic</cp:lastModifiedBy>
  <cp:revision>5</cp:revision>
  <dcterms:created xsi:type="dcterms:W3CDTF">2025-02-04T18:11:00Z</dcterms:created>
  <dcterms:modified xsi:type="dcterms:W3CDTF">2025-07-01T19:27:00Z</dcterms:modified>
</cp:coreProperties>
</file>