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10C1D" w14:textId="77777777" w:rsidR="00937DEA" w:rsidRPr="003C65FF" w:rsidRDefault="001A7E73">
      <w:pPr>
        <w:pStyle w:val="Body"/>
        <w:jc w:val="center"/>
        <w:rPr>
          <w:rFonts w:ascii="Times New Roman" w:eastAsia="Times New Roman" w:hAnsi="Times New Roman" w:cs="Times New Roman"/>
        </w:rPr>
      </w:pPr>
      <w:proofErr w:type="spellStart"/>
      <w:r w:rsidRPr="003C65FF">
        <w:rPr>
          <w:rFonts w:ascii="Times New Roman" w:hAnsi="Times New Roman" w:cs="Times New Roman"/>
          <w:b/>
          <w:bCs/>
        </w:rPr>
        <w:t>Табела</w:t>
      </w:r>
      <w:proofErr w:type="spellEnd"/>
      <w:r w:rsidRPr="003C65FF">
        <w:rPr>
          <w:rFonts w:ascii="Times New Roman" w:hAnsi="Times New Roman" w:cs="Times New Roman"/>
          <w:b/>
          <w:bCs/>
        </w:rPr>
        <w:t xml:space="preserve"> </w:t>
      </w:r>
      <w:r w:rsidRPr="003C65FF">
        <w:rPr>
          <w:rFonts w:ascii="Times New Roman" w:hAnsi="Times New Roman" w:cs="Times New Roman"/>
          <w:b/>
          <w:bCs/>
        </w:rPr>
        <w:t>5.2.</w:t>
      </w:r>
      <w:r w:rsidRPr="003C65FF">
        <w:rPr>
          <w:rFonts w:ascii="Times New Roman" w:hAnsi="Times New Roman" w:cs="Times New Roman"/>
        </w:rPr>
        <w:t xml:space="preserve"> </w:t>
      </w:r>
      <w:proofErr w:type="spellStart"/>
      <w:r w:rsidRPr="003C65FF">
        <w:rPr>
          <w:rFonts w:ascii="Times New Roman" w:hAnsi="Times New Roman" w:cs="Times New Roman"/>
        </w:rPr>
        <w:t>Спецификација</w:t>
      </w:r>
      <w:proofErr w:type="spellEnd"/>
      <w:r w:rsidRPr="003C65FF">
        <w:rPr>
          <w:rFonts w:ascii="Times New Roman" w:hAnsi="Times New Roman" w:cs="Times New Roman"/>
        </w:rPr>
        <w:t xml:space="preserve"> </w:t>
      </w:r>
      <w:proofErr w:type="spellStart"/>
      <w:r w:rsidRPr="003C65FF">
        <w:rPr>
          <w:rFonts w:ascii="Times New Roman" w:hAnsi="Times New Roman" w:cs="Times New Roman"/>
        </w:rPr>
        <w:t>предмета</w:t>
      </w:r>
      <w:proofErr w:type="spellEnd"/>
      <w:r w:rsidRPr="003C65FF">
        <w:rPr>
          <w:rFonts w:ascii="Times New Roman" w:hAnsi="Times New Roman" w:cs="Times New Roman"/>
        </w:rPr>
        <w:t xml:space="preserve"> </w:t>
      </w:r>
    </w:p>
    <w:p w14:paraId="4A6AA42E" w14:textId="77777777" w:rsidR="00937DEA" w:rsidRPr="003C65FF" w:rsidRDefault="00937DEA">
      <w:pPr>
        <w:pStyle w:val="Body"/>
        <w:jc w:val="center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905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971"/>
        <w:gridCol w:w="1882"/>
        <w:gridCol w:w="1106"/>
        <w:gridCol w:w="1897"/>
        <w:gridCol w:w="1200"/>
      </w:tblGrid>
      <w:tr w:rsidR="00937DEA" w:rsidRPr="003C65FF" w14:paraId="6245946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2944E9" w14:textId="6EBB11AD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  <w:b/>
                <w:bCs/>
                <w:lang w:val="ru-RU"/>
              </w:rPr>
              <w:t>Студијски програм</w:t>
            </w:r>
            <w:r w:rsidR="003C65FF" w:rsidRPr="003C65FF">
              <w:rPr>
                <w:rFonts w:ascii="Times New Roman" w:hAnsi="Times New Roman" w:cs="Times New Roman"/>
                <w:b/>
                <w:bCs/>
                <w:lang w:val="en-US"/>
              </w:rPr>
              <w:t>:</w:t>
            </w:r>
            <w:r w:rsidRPr="003C65FF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</w:t>
            </w:r>
            <w:r w:rsidR="003C65FF" w:rsidRPr="003C65FF">
              <w:rPr>
                <w:rFonts w:ascii="Times New Roman" w:hAnsi="Times New Roman" w:cs="Times New Roman"/>
                <w:b/>
                <w:bCs/>
              </w:rPr>
              <w:t xml:space="preserve">ОАС </w:t>
            </w:r>
            <w:r w:rsidR="003C65FF" w:rsidRPr="003C65FF">
              <w:rPr>
                <w:rFonts w:ascii="Times New Roman" w:hAnsi="Times New Roman" w:cs="Times New Roman"/>
                <w:b/>
                <w:bCs/>
                <w:lang w:val="sr-Cyrl-BA"/>
              </w:rPr>
              <w:t xml:space="preserve">и МАС </w:t>
            </w:r>
            <w:r w:rsidR="003C65FF" w:rsidRPr="003C65FF">
              <w:rPr>
                <w:rFonts w:ascii="Times New Roman" w:hAnsi="Times New Roman" w:cs="Times New Roman"/>
                <w:noProof/>
              </w:rPr>
              <w:t>Ликовне уметности – модул</w:t>
            </w:r>
            <w:r w:rsidR="003C65FF" w:rsidRPr="003C65FF">
              <w:rPr>
                <w:rFonts w:ascii="Times New Roman" w:hAnsi="Times New Roman" w:cs="Times New Roman"/>
                <w:noProof/>
                <w:lang w:val="sr-Cyrl-BA"/>
              </w:rPr>
              <w:t xml:space="preserve">и </w:t>
            </w:r>
            <w:r w:rsidR="003C65FF" w:rsidRPr="003C65FF">
              <w:rPr>
                <w:rFonts w:ascii="Times New Roman" w:hAnsi="Times New Roman" w:cs="Times New Roman"/>
                <w:bCs/>
                <w:lang w:val="sr-Cyrl-CS"/>
              </w:rPr>
              <w:t>Г</w:t>
            </w:r>
            <w:proofErr w:type="spellStart"/>
            <w:r w:rsidR="003C65FF" w:rsidRPr="003C65FF">
              <w:rPr>
                <w:rFonts w:ascii="Times New Roman" w:hAnsi="Times New Roman" w:cs="Times New Roman"/>
                <w:bCs/>
              </w:rPr>
              <w:t>рафика</w:t>
            </w:r>
            <w:proofErr w:type="spellEnd"/>
            <w:r w:rsidR="003C65FF" w:rsidRPr="003C65F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3C65FF" w:rsidRPr="003C65FF">
              <w:rPr>
                <w:rFonts w:ascii="Times New Roman" w:hAnsi="Times New Roman" w:cs="Times New Roman"/>
                <w:bCs/>
              </w:rPr>
              <w:t>Сликарство</w:t>
            </w:r>
            <w:proofErr w:type="spellEnd"/>
            <w:r w:rsidR="003C65FF" w:rsidRPr="003C65F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3C65FF" w:rsidRPr="003C65FF">
              <w:rPr>
                <w:rFonts w:ascii="Times New Roman" w:hAnsi="Times New Roman" w:cs="Times New Roman"/>
                <w:bCs/>
              </w:rPr>
              <w:t>Вајарство</w:t>
            </w:r>
            <w:proofErr w:type="spellEnd"/>
            <w:r w:rsidR="003C65FF" w:rsidRPr="003C65FF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3C65FF" w:rsidRPr="003C65FF">
              <w:rPr>
                <w:rFonts w:ascii="Times New Roman" w:hAnsi="Times New Roman" w:cs="Times New Roman"/>
                <w:bCs/>
              </w:rPr>
              <w:t>Нови</w:t>
            </w:r>
            <w:proofErr w:type="spellEnd"/>
            <w:r w:rsidR="003C65FF" w:rsidRPr="003C65FF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C65FF" w:rsidRPr="003C65FF">
              <w:rPr>
                <w:rFonts w:ascii="Times New Roman" w:hAnsi="Times New Roman" w:cs="Times New Roman"/>
                <w:bCs/>
              </w:rPr>
              <w:t>медији</w:t>
            </w:r>
            <w:proofErr w:type="spellEnd"/>
          </w:p>
        </w:tc>
      </w:tr>
      <w:tr w:rsidR="00937DEA" w:rsidRPr="003C65FF" w14:paraId="456FFB7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5C2E7B" w14:textId="2F1E000D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  <w:b/>
                <w:bCs/>
              </w:rPr>
              <w:t>Назив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</w:rPr>
              <w:t>предмета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</w:rPr>
              <w:t xml:space="preserve">:  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</w:rPr>
              <w:t>Зидно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</w:rPr>
              <w:t>сликарство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3C65FF" w:rsidRPr="003C65FF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937DEA" w:rsidRPr="003C65FF" w14:paraId="645F5C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E51A7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  <w:b/>
                <w:bCs/>
              </w:rPr>
              <w:t>Наставник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  <w:lang w:val="en-US"/>
              </w:rPr>
              <w:t>/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  <w:lang w:val="en-US"/>
              </w:rPr>
              <w:t>наставници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и назив курса</w:t>
            </w:r>
            <w:r w:rsidRPr="003C65FF">
              <w:rPr>
                <w:rFonts w:ascii="Times New Roman" w:hAnsi="Times New Roman" w:cs="Times New Roman"/>
                <w:b/>
                <w:bCs/>
              </w:rPr>
              <w:t>:</w:t>
            </w:r>
            <w:r w:rsidRPr="003C65FF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  <w:color w:val="FF0000"/>
                <w:lang w:val="en-US"/>
              </w:rPr>
              <w:t>Зоран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  <w:color w:val="FF0000"/>
                <w:lang w:val="en-US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  <w:color w:val="FF0000"/>
                <w:lang w:val="en-US"/>
              </w:rPr>
              <w:t>Граовац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  <w:color w:val="FF0000"/>
                <w:lang w:val="en-US"/>
              </w:rPr>
              <w:t xml:space="preserve"> </w:t>
            </w:r>
            <w:r w:rsidRPr="003C65FF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/ 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  <w:color w:val="FF0000"/>
              </w:rPr>
              <w:t>Мозаик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  <w:color w:val="FF0000"/>
              </w:rPr>
              <w:t>од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  <w:color w:val="FF0000"/>
              </w:rPr>
              <w:t>камена</w:t>
            </w:r>
            <w:proofErr w:type="spellEnd"/>
          </w:p>
        </w:tc>
      </w:tr>
      <w:tr w:rsidR="00937DEA" w:rsidRPr="003C65FF" w14:paraId="742885F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6F0BE8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  <w:b/>
                <w:bCs/>
                <w:lang w:val="ru-RU"/>
              </w:rPr>
              <w:t>Статус предмета</w:t>
            </w:r>
            <w:r w:rsidRPr="003C65FF">
              <w:rPr>
                <w:rFonts w:ascii="Times New Roman" w:hAnsi="Times New Roman" w:cs="Times New Roman"/>
                <w:b/>
                <w:bCs/>
              </w:rPr>
              <w:t>:</w:t>
            </w:r>
            <w:r w:rsidRPr="003C65FF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  <w:lang w:val="en-US"/>
              </w:rPr>
              <w:t>Изборни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937DEA" w:rsidRPr="003C65FF" w14:paraId="3FDAFD1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A847E5" w14:textId="2DFAA266" w:rsidR="00937DEA" w:rsidRPr="003C65FF" w:rsidRDefault="003C65FF" w:rsidP="003C65FF">
            <w:pPr>
              <w:tabs>
                <w:tab w:val="left" w:pos="567"/>
              </w:tabs>
              <w:spacing w:after="60" w:line="256" w:lineRule="auto"/>
              <w:rPr>
                <w:sz w:val="22"/>
                <w:szCs w:val="22"/>
              </w:rPr>
            </w:pPr>
            <w:r>
              <w:rPr>
                <w:b/>
                <w:bCs/>
                <w:lang w:val="sr-Cyrl-CS"/>
              </w:rPr>
              <w:t xml:space="preserve">Број ЕСПБ: </w:t>
            </w:r>
            <w:r>
              <w:rPr>
                <w:b/>
                <w:bCs/>
                <w:lang w:val="sr-Cyrl-RS"/>
              </w:rPr>
              <w:t>3 (3. год. ОАС), 6 (4. год. ОАС)</w:t>
            </w:r>
            <w:r>
              <w:rPr>
                <w:b/>
                <w:bCs/>
              </w:rPr>
              <w:t xml:space="preserve">, </w:t>
            </w:r>
            <w:r>
              <w:rPr>
                <w:b/>
                <w:bCs/>
                <w:lang w:val="sr-Cyrl-RS"/>
              </w:rPr>
              <w:t>4 (</w:t>
            </w:r>
            <w:r>
              <w:rPr>
                <w:b/>
                <w:bCs/>
              </w:rPr>
              <w:t>MАС</w:t>
            </w:r>
            <w:r>
              <w:rPr>
                <w:b/>
                <w:bCs/>
                <w:lang w:val="sr-Cyrl-RS"/>
              </w:rPr>
              <w:t>)</w:t>
            </w:r>
          </w:p>
        </w:tc>
      </w:tr>
      <w:tr w:rsidR="00937DEA" w:rsidRPr="003C65FF" w14:paraId="563682E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2B966C" w14:textId="7AE12BC5" w:rsidR="00937DEA" w:rsidRPr="003C65FF" w:rsidRDefault="003C65FF" w:rsidP="003C65FF">
            <w:pPr>
              <w:tabs>
                <w:tab w:val="left" w:pos="567"/>
              </w:tabs>
              <w:spacing w:after="60" w:line="256" w:lineRule="auto"/>
              <w:rPr>
                <w:sz w:val="22"/>
                <w:szCs w:val="22"/>
              </w:rPr>
            </w:pPr>
            <w:r>
              <w:rPr>
                <w:b/>
                <w:bCs/>
                <w:lang w:val="sr-Cyrl-CS"/>
              </w:rPr>
              <w:t xml:space="preserve">Услов: </w:t>
            </w:r>
            <w:r>
              <w:rPr>
                <w:b/>
                <w:bCs/>
              </w:rPr>
              <w:t>у</w:t>
            </w:r>
            <w:r>
              <w:rPr>
                <w:b/>
                <w:bCs/>
                <w:lang w:val="sr-Cyrl-CS"/>
              </w:rPr>
              <w:t>писан</w:t>
            </w:r>
            <w:r>
              <w:rPr>
                <w:b/>
                <w:bCs/>
                <w:lang w:val="sr-Cyrl-RS"/>
              </w:rPr>
              <w:t xml:space="preserve"> </w:t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lang w:val="sr-Cyrl-RS"/>
              </w:rPr>
              <w:t xml:space="preserve">. </w:t>
            </w:r>
            <w:proofErr w:type="spellStart"/>
            <w:r>
              <w:rPr>
                <w:b/>
                <w:bCs/>
              </w:rPr>
              <w:t>или</w:t>
            </w:r>
            <w:proofErr w:type="spellEnd"/>
            <w:r>
              <w:rPr>
                <w:b/>
                <w:bCs/>
              </w:rPr>
              <w:t xml:space="preserve"> 8. </w:t>
            </w:r>
            <w:r>
              <w:rPr>
                <w:b/>
                <w:bCs/>
                <w:lang w:val="sr-Cyrl-RS"/>
              </w:rPr>
              <w:t>семестар</w:t>
            </w:r>
            <w:r>
              <w:rPr>
                <w:b/>
                <w:bCs/>
              </w:rPr>
              <w:t xml:space="preserve"> ОАС, 2. </w:t>
            </w:r>
            <w:proofErr w:type="spellStart"/>
            <w:r>
              <w:rPr>
                <w:b/>
                <w:bCs/>
              </w:rPr>
              <w:t>семестар</w:t>
            </w:r>
            <w:proofErr w:type="spellEnd"/>
            <w:r>
              <w:rPr>
                <w:b/>
                <w:bCs/>
              </w:rPr>
              <w:t xml:space="preserve"> МАС</w:t>
            </w:r>
          </w:p>
        </w:tc>
      </w:tr>
      <w:tr w:rsidR="00937DEA" w:rsidRPr="003C65FF" w14:paraId="1EBC2B9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47BCD2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3C65FF">
              <w:rPr>
                <w:rFonts w:ascii="Times New Roman" w:hAnsi="Times New Roman" w:cs="Times New Roman"/>
                <w:b/>
                <w:bCs/>
              </w:rPr>
              <w:t>Циљ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b/>
                <w:bCs/>
              </w:rPr>
              <w:t>предмета</w:t>
            </w:r>
            <w:proofErr w:type="spellEnd"/>
            <w:r w:rsidRPr="003C65FF">
              <w:rPr>
                <w:rFonts w:ascii="Times New Roman" w:hAnsi="Times New Roman" w:cs="Times New Roman"/>
                <w:b/>
                <w:bCs/>
              </w:rPr>
              <w:t>:</w:t>
            </w:r>
          </w:p>
          <w:p w14:paraId="4F2377EA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t>Упознавање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студената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мозаиком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као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техником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зидног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сликарства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упућивање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методе</w:t>
            </w:r>
            <w:proofErr w:type="spellEnd"/>
            <w:r w:rsidRPr="003C65FF">
              <w:rPr>
                <w:rFonts w:ascii="Times New Roman" w:hAnsi="Times New Roman" w:cs="Times New Roman"/>
                <w:lang w:val="ru-RU"/>
              </w:rPr>
              <w:t xml:space="preserve"> израде мозаика</w:t>
            </w:r>
            <w:r w:rsidRPr="003C65FF">
              <w:rPr>
                <w:rFonts w:ascii="Times New Roman" w:hAnsi="Times New Roman" w:cs="Times New Roman"/>
              </w:rPr>
              <w:t xml:space="preserve">, </w:t>
            </w:r>
            <w:r w:rsidRPr="003C65FF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начинима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трајног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постављања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мозаика</w:t>
            </w:r>
            <w:proofErr w:type="spellEnd"/>
            <w:r w:rsidRPr="003C65FF">
              <w:rPr>
                <w:rFonts w:ascii="Times New Roman" w:hAnsi="Times New Roman" w:cs="Times New Roman"/>
              </w:rPr>
              <w:t>.</w:t>
            </w:r>
            <w:r w:rsidRPr="003C65FF">
              <w:rPr>
                <w:rFonts w:ascii="Times New Roman" w:hAnsi="Times New Roman" w:cs="Times New Roman"/>
                <w:lang w:val="ru-RU"/>
              </w:rPr>
              <w:t xml:space="preserve"> Кроз самосталну реализацију мозаика у индиректној или директној методи студенти се оспособљавају за израду</w:t>
            </w:r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слике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техником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мозаика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Резултат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курса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је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практично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изведен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рад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техници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мозаика</w:t>
            </w:r>
            <w:proofErr w:type="spellEnd"/>
            <w:r w:rsidRPr="003C65FF">
              <w:rPr>
                <w:rFonts w:ascii="Times New Roman" w:hAnsi="Times New Roman" w:cs="Times New Roman"/>
              </w:rPr>
              <w:t>.</w:t>
            </w:r>
          </w:p>
        </w:tc>
      </w:tr>
      <w:tr w:rsidR="00937DEA" w:rsidRPr="003C65FF" w14:paraId="692A4B4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E21D8C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  <w:lang w:val="ru-RU"/>
              </w:rPr>
              <w:t>Исход предмета</w:t>
            </w:r>
            <w:r w:rsidRPr="003C65FF">
              <w:rPr>
                <w:rFonts w:ascii="Times New Roman" w:hAnsi="Times New Roman" w:cs="Times New Roman"/>
              </w:rPr>
              <w:t>:</w:t>
            </w:r>
          </w:p>
          <w:p w14:paraId="493AA074" w14:textId="1B7CE73B" w:rsidR="00937DEA" w:rsidRPr="003C65FF" w:rsidRDefault="001A7E73" w:rsidP="003C65FF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  <w:lang w:val="ru-RU"/>
              </w:rPr>
              <w:t xml:space="preserve">По </w:t>
            </w:r>
            <w:r w:rsidRPr="003C65FF">
              <w:rPr>
                <w:rFonts w:ascii="Times New Roman" w:hAnsi="Times New Roman" w:cs="Times New Roman"/>
                <w:lang w:val="ru-RU"/>
              </w:rPr>
              <w:t>завршетку</w:t>
            </w:r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изборног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предмета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студенти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су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оспособљени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за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самостално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r w:rsidRPr="003C65FF">
              <w:rPr>
                <w:rFonts w:ascii="Times New Roman" w:hAnsi="Times New Roman" w:cs="Times New Roman"/>
                <w:lang w:val="ru-RU"/>
              </w:rPr>
              <w:t>извођење уметничких радова у техници мозаика</w:t>
            </w:r>
            <w:r w:rsidRPr="003C65FF">
              <w:rPr>
                <w:rFonts w:ascii="Times New Roman" w:hAnsi="Times New Roman" w:cs="Times New Roman"/>
              </w:rPr>
              <w:t>.</w:t>
            </w:r>
            <w:r w:rsidRPr="003C65F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37DEA" w:rsidRPr="003C65FF" w14:paraId="591FB2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967AB3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t>Садржај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предмета</w:t>
            </w:r>
            <w:proofErr w:type="spellEnd"/>
            <w:r w:rsidRPr="003C65FF">
              <w:rPr>
                <w:rFonts w:ascii="Times New Roman" w:hAnsi="Times New Roman" w:cs="Times New Roman"/>
              </w:rPr>
              <w:t>:</w:t>
            </w:r>
          </w:p>
          <w:p w14:paraId="25EDD655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>(</w:t>
            </w:r>
            <w:proofErr w:type="spellStart"/>
            <w:r w:rsidRPr="003C65FF">
              <w:rPr>
                <w:rFonts w:ascii="Times New Roman" w:hAnsi="Times New Roman" w:cs="Times New Roman"/>
              </w:rPr>
              <w:t>по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недељама</w:t>
            </w:r>
            <w:proofErr w:type="spellEnd"/>
            <w:r w:rsidRPr="003C65FF">
              <w:rPr>
                <w:rFonts w:ascii="Times New Roman" w:hAnsi="Times New Roman" w:cs="Times New Roman"/>
              </w:rPr>
              <w:t>):</w:t>
            </w:r>
          </w:p>
          <w:p w14:paraId="30444249" w14:textId="77777777" w:rsidR="00937DEA" w:rsidRPr="003C65FF" w:rsidRDefault="001A7E73">
            <w:pPr>
              <w:pStyle w:val="Body"/>
              <w:numPr>
                <w:ilvl w:val="0"/>
                <w:numId w:val="1"/>
              </w:numPr>
              <w:spacing w:after="60"/>
              <w:rPr>
                <w:rFonts w:ascii="Times New Roman" w:hAnsi="Times New Roman" w:cs="Times New Roman"/>
                <w:lang w:val="ru-RU"/>
              </w:rPr>
            </w:pPr>
            <w:r w:rsidRPr="003C65FF">
              <w:rPr>
                <w:rFonts w:ascii="Times New Roman" w:hAnsi="Times New Roman" w:cs="Times New Roman"/>
                <w:lang w:val="ru-RU"/>
              </w:rPr>
              <w:t>Уводно предавање о мозаику</w:t>
            </w:r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од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камена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Упознавање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студената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методама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израде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мозаика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савременим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материјалима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за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израду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мозаика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начином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изливања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r w:rsidRPr="003C65F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уградњом</w:t>
            </w:r>
            <w:proofErr w:type="spellEnd"/>
            <w:r w:rsidRPr="003C65FF">
              <w:rPr>
                <w:rFonts w:ascii="Times New Roman" w:hAnsi="Times New Roman" w:cs="Times New Roman"/>
                <w:lang w:val="ru-RU"/>
              </w:rPr>
              <w:t xml:space="preserve"> и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заштитом</w:t>
            </w:r>
            <w:proofErr w:type="spellEnd"/>
            <w:r w:rsidRPr="003C65FF">
              <w:rPr>
                <w:rFonts w:ascii="Times New Roman" w:hAnsi="Times New Roman" w:cs="Times New Roman"/>
                <w:lang w:val="ru-RU"/>
              </w:rPr>
              <w:t xml:space="preserve"> мозаика</w:t>
            </w:r>
            <w:r w:rsidRPr="003C65FF">
              <w:rPr>
                <w:rFonts w:ascii="Times New Roman" w:hAnsi="Times New Roman" w:cs="Times New Roman"/>
              </w:rPr>
              <w:t xml:space="preserve">. </w:t>
            </w:r>
          </w:p>
          <w:p w14:paraId="45AFC854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2.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Избор</w:t>
            </w:r>
            <w:proofErr w:type="spellEnd"/>
            <w:r w:rsidRPr="003C65FF">
              <w:rPr>
                <w:rFonts w:ascii="Times New Roman" w:hAnsi="Times New Roman" w:cs="Times New Roman"/>
                <w:lang w:val="ru-RU"/>
              </w:rPr>
              <w:t xml:space="preserve"> идејн</w:t>
            </w:r>
            <w:proofErr w:type="spellStart"/>
            <w:r w:rsidRPr="003C65FF">
              <w:rPr>
                <w:rFonts w:ascii="Times New Roman" w:hAnsi="Times New Roman" w:cs="Times New Roman"/>
              </w:rPr>
              <w:t>ог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решења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</w:p>
          <w:p w14:paraId="03A5283E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3.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Припрема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алата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камена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за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извођење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мозаика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 </w:t>
            </w:r>
          </w:p>
          <w:p w14:paraId="72059150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4.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Консултације</w:t>
            </w:r>
            <w:proofErr w:type="spellEnd"/>
          </w:p>
          <w:p w14:paraId="5AA48C24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5.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Самостални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рад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на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извођењу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мозаика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 </w:t>
            </w:r>
          </w:p>
          <w:p w14:paraId="75A13870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6.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Консултације</w:t>
            </w:r>
            <w:proofErr w:type="spellEnd"/>
          </w:p>
          <w:p w14:paraId="44FF0817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7. </w:t>
            </w:r>
            <w:r w:rsidRPr="003C65FF">
              <w:rPr>
                <w:rFonts w:ascii="Times New Roman" w:hAnsi="Times New Roman" w:cs="Times New Roman"/>
                <w:lang w:val="ru-RU"/>
              </w:rPr>
              <w:t>Самостални рад на извођењу мозаика</w:t>
            </w:r>
          </w:p>
          <w:p w14:paraId="06E62750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8.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Консултације</w:t>
            </w:r>
            <w:proofErr w:type="spellEnd"/>
          </w:p>
          <w:p w14:paraId="467ECA14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9. </w:t>
            </w:r>
            <w:r w:rsidRPr="003C65FF">
              <w:rPr>
                <w:rFonts w:ascii="Times New Roman" w:hAnsi="Times New Roman" w:cs="Times New Roman"/>
                <w:lang w:val="ru-RU"/>
              </w:rPr>
              <w:t>Самостални рад на извођењу мозаика</w:t>
            </w:r>
          </w:p>
          <w:p w14:paraId="091B4CF1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10.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Консултације</w:t>
            </w:r>
            <w:proofErr w:type="spellEnd"/>
          </w:p>
          <w:p w14:paraId="77636DB3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11. </w:t>
            </w:r>
            <w:r w:rsidRPr="003C65FF">
              <w:rPr>
                <w:rFonts w:ascii="Times New Roman" w:hAnsi="Times New Roman" w:cs="Times New Roman"/>
                <w:lang w:val="ru-RU"/>
              </w:rPr>
              <w:t>Самостални рад на извођењу мозаика</w:t>
            </w:r>
          </w:p>
          <w:p w14:paraId="3C74560D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12.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Консултације</w:t>
            </w:r>
            <w:proofErr w:type="spellEnd"/>
          </w:p>
          <w:p w14:paraId="56160B76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13. </w:t>
            </w:r>
            <w:r w:rsidRPr="003C65FF">
              <w:rPr>
                <w:rFonts w:ascii="Times New Roman" w:hAnsi="Times New Roman" w:cs="Times New Roman"/>
                <w:lang w:val="ru-RU"/>
              </w:rPr>
              <w:t>Самостални рад на извођењу мозаика</w:t>
            </w:r>
          </w:p>
          <w:p w14:paraId="26C2866F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14.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Изливање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прање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ретуширање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заштита</w:t>
            </w:r>
            <w:proofErr w:type="spellEnd"/>
            <w:r w:rsidRPr="003C65FF">
              <w:rPr>
                <w:rFonts w:ascii="Times New Roman" w:hAnsi="Times New Roman" w:cs="Times New Roman"/>
                <w:lang w:val="ru-RU"/>
              </w:rPr>
              <w:t xml:space="preserve"> мозаика</w:t>
            </w:r>
          </w:p>
          <w:p w14:paraId="0FAC1EA1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15.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Излагање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рада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оцењивање</w:t>
            </w:r>
            <w:proofErr w:type="spellEnd"/>
          </w:p>
        </w:tc>
      </w:tr>
      <w:tr w:rsidR="00937DEA" w:rsidRPr="003C65FF" w14:paraId="13BD964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1CF6B1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lastRenderedPageBreak/>
              <w:t>Литература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</w:p>
          <w:p w14:paraId="62309F31" w14:textId="77777777" w:rsidR="00937DEA" w:rsidRPr="003C65FF" w:rsidRDefault="00937DEA">
            <w:pPr>
              <w:pStyle w:val="Body"/>
              <w:tabs>
                <w:tab w:val="left" w:pos="567"/>
              </w:tabs>
              <w:rPr>
                <w:rFonts w:ascii="Times New Roman" w:eastAsia="Times New Roman" w:hAnsi="Times New Roman" w:cs="Times New Roman"/>
              </w:rPr>
            </w:pPr>
          </w:p>
          <w:p w14:paraId="7E581228" w14:textId="77777777" w:rsidR="00937DEA" w:rsidRPr="003C65FF" w:rsidRDefault="001A7E73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937DEA" w:rsidRPr="003C65FF" w14:paraId="455299C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3BAE8F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t>Број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часова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активне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наставе</w:t>
            </w:r>
            <w:proofErr w:type="spellEnd"/>
          </w:p>
        </w:tc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A492B1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t>Предавања</w:t>
            </w:r>
            <w:proofErr w:type="spellEnd"/>
            <w:r w:rsidRPr="003C65FF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9C7C20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t>Вежбе</w:t>
            </w:r>
            <w:proofErr w:type="spellEnd"/>
            <w:r w:rsidRPr="003C65FF">
              <w:rPr>
                <w:rFonts w:ascii="Times New Roman" w:hAnsi="Times New Roman" w:cs="Times New Roman"/>
              </w:rPr>
              <w:t>:</w:t>
            </w:r>
          </w:p>
        </w:tc>
      </w:tr>
      <w:tr w:rsidR="00937DEA" w:rsidRPr="003C65FF" w14:paraId="6214393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29CC6" w14:textId="77777777" w:rsidR="00937DEA" w:rsidRPr="003C65FF" w:rsidRDefault="00937DEA">
            <w:pPr>
              <w:rPr>
                <w:sz w:val="22"/>
                <w:szCs w:val="22"/>
              </w:rPr>
            </w:pPr>
          </w:p>
        </w:tc>
        <w:tc>
          <w:tcPr>
            <w:tcW w:w="29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A508DB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t>Самостални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истраж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C65FF">
              <w:rPr>
                <w:rFonts w:ascii="Times New Roman" w:hAnsi="Times New Roman" w:cs="Times New Roman"/>
              </w:rPr>
              <w:t>рад</w:t>
            </w:r>
            <w:proofErr w:type="spellEnd"/>
            <w:r w:rsidRPr="003C65FF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51AADA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t>Други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облици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наставе</w:t>
            </w:r>
            <w:proofErr w:type="spellEnd"/>
            <w:r w:rsidRPr="003C65FF">
              <w:rPr>
                <w:rFonts w:ascii="Times New Roman" w:hAnsi="Times New Roman" w:cs="Times New Roman"/>
              </w:rPr>
              <w:t>:</w:t>
            </w:r>
          </w:p>
        </w:tc>
      </w:tr>
      <w:tr w:rsidR="00937DEA" w:rsidRPr="003C65FF" w14:paraId="3A4CDC0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E50DBD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t>Методе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извођења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наставе</w:t>
            </w:r>
            <w:proofErr w:type="spellEnd"/>
            <w:r w:rsidRPr="003C65FF">
              <w:rPr>
                <w:rFonts w:ascii="Times New Roman" w:hAnsi="Times New Roman" w:cs="Times New Roman"/>
              </w:rPr>
              <w:t>:</w:t>
            </w:r>
          </w:p>
        </w:tc>
      </w:tr>
      <w:tr w:rsidR="00937DEA" w:rsidRPr="003C65FF" w14:paraId="557C202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A30178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t>Оцена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знања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r w:rsidRPr="003C65FF">
              <w:rPr>
                <w:rFonts w:ascii="Times New Roman" w:hAnsi="Times New Roman" w:cs="Times New Roman"/>
              </w:rPr>
              <w:t>(</w:t>
            </w:r>
            <w:proofErr w:type="spellStart"/>
            <w:r w:rsidRPr="003C65FF">
              <w:rPr>
                <w:rFonts w:ascii="Times New Roman" w:hAnsi="Times New Roman" w:cs="Times New Roman"/>
              </w:rPr>
              <w:t>максимални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број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поена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r w:rsidRPr="003C65FF">
              <w:rPr>
                <w:rFonts w:ascii="Times New Roman" w:hAnsi="Times New Roman" w:cs="Times New Roman"/>
              </w:rPr>
              <w:t>100)</w:t>
            </w:r>
          </w:p>
        </w:tc>
      </w:tr>
      <w:tr w:rsidR="00937DEA" w:rsidRPr="003C65FF" w14:paraId="2B5A649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/>
          <w:jc w:val="center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EA3D8E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  <w:lang w:val="ru-RU"/>
              </w:rPr>
              <w:t>Предиспитне обавезе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482BB4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  <w:lang w:val="ru-RU"/>
              </w:rPr>
              <w:t>поена</w:t>
            </w:r>
          </w:p>
        </w:tc>
        <w:tc>
          <w:tcPr>
            <w:tcW w:w="30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C17E4B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</w:rPr>
              <w:t>Завршни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испит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16DE48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  <w:lang w:val="ru-RU"/>
              </w:rPr>
              <w:t>поена</w:t>
            </w:r>
          </w:p>
        </w:tc>
      </w:tr>
      <w:tr w:rsidR="00937DEA" w:rsidRPr="003C65FF" w14:paraId="4BAC309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1FF8C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  <w:lang w:val="en-US"/>
              </w:rPr>
              <w:t>Редово</w:t>
            </w:r>
            <w:proofErr w:type="spellEnd"/>
            <w:r w:rsidRPr="003C65F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lang w:val="en-US"/>
              </w:rPr>
              <w:t>похађање</w:t>
            </w:r>
            <w:proofErr w:type="spellEnd"/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458004" w14:textId="77777777" w:rsidR="00937DEA" w:rsidRPr="003C65FF" w:rsidRDefault="00937DEA">
            <w:pPr>
              <w:rPr>
                <w:sz w:val="22"/>
                <w:szCs w:val="22"/>
              </w:rPr>
            </w:pPr>
          </w:p>
        </w:tc>
        <w:tc>
          <w:tcPr>
            <w:tcW w:w="30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CF159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  <w:lang w:val="en-US"/>
              </w:rPr>
              <w:t>Усмена</w:t>
            </w:r>
            <w:proofErr w:type="spellEnd"/>
            <w:r w:rsidRPr="003C65F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lang w:val="en-US"/>
              </w:rPr>
              <w:t>одбрана</w:t>
            </w:r>
            <w:proofErr w:type="spellEnd"/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D39948" w14:textId="77777777" w:rsidR="00937DEA" w:rsidRPr="003C65FF" w:rsidRDefault="00937DEA">
            <w:pPr>
              <w:rPr>
                <w:sz w:val="22"/>
                <w:szCs w:val="22"/>
              </w:rPr>
            </w:pPr>
          </w:p>
        </w:tc>
      </w:tr>
      <w:tr w:rsidR="00937DEA" w:rsidRPr="003C65FF" w14:paraId="353CB7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16ECB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  <w:lang w:val="en-US"/>
              </w:rPr>
              <w:t>Активно</w:t>
            </w:r>
            <w:proofErr w:type="spellEnd"/>
            <w:r w:rsidRPr="003C65F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lang w:val="en-US"/>
              </w:rPr>
              <w:t>учешће</w:t>
            </w:r>
            <w:proofErr w:type="spellEnd"/>
            <w:r w:rsidRPr="003C65FF">
              <w:rPr>
                <w:rFonts w:ascii="Times New Roman" w:hAnsi="Times New Roman" w:cs="Times New Roman"/>
                <w:lang w:val="en-US"/>
              </w:rPr>
              <w:t xml:space="preserve"> у </w:t>
            </w:r>
            <w:proofErr w:type="spellStart"/>
            <w:r w:rsidRPr="003C65FF">
              <w:rPr>
                <w:rFonts w:ascii="Times New Roman" w:hAnsi="Times New Roman" w:cs="Times New Roman"/>
                <w:lang w:val="en-US"/>
              </w:rPr>
              <w:t>настави</w:t>
            </w:r>
            <w:proofErr w:type="spellEnd"/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943C56" w14:textId="77777777" w:rsidR="00937DEA" w:rsidRPr="003C65FF" w:rsidRDefault="00937DEA">
            <w:pPr>
              <w:rPr>
                <w:sz w:val="22"/>
                <w:szCs w:val="22"/>
              </w:rPr>
            </w:pPr>
          </w:p>
        </w:tc>
        <w:tc>
          <w:tcPr>
            <w:tcW w:w="30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DB79DF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  <w:lang w:val="en-US"/>
              </w:rPr>
              <w:t>Изложба</w:t>
            </w:r>
            <w:proofErr w:type="spellEnd"/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F368E" w14:textId="77777777" w:rsidR="00937DEA" w:rsidRPr="003C65FF" w:rsidRDefault="00937DEA">
            <w:pPr>
              <w:rPr>
                <w:sz w:val="22"/>
                <w:szCs w:val="22"/>
              </w:rPr>
            </w:pPr>
          </w:p>
        </w:tc>
      </w:tr>
      <w:tr w:rsidR="00937DEA" w:rsidRPr="003C65FF" w14:paraId="5A51C7B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AB7D9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proofErr w:type="spellStart"/>
            <w:r w:rsidRPr="003C65FF">
              <w:rPr>
                <w:rFonts w:ascii="Times New Roman" w:hAnsi="Times New Roman" w:cs="Times New Roman"/>
                <w:lang w:val="en-US"/>
              </w:rPr>
              <w:t>Остварени</w:t>
            </w:r>
            <w:proofErr w:type="spellEnd"/>
            <w:r w:rsidRPr="003C65F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  <w:lang w:val="en-US"/>
              </w:rPr>
              <w:t>задаци</w:t>
            </w:r>
            <w:proofErr w:type="spellEnd"/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4BE3F0" w14:textId="77777777" w:rsidR="00937DEA" w:rsidRPr="003C65FF" w:rsidRDefault="00937DEA">
            <w:pPr>
              <w:rPr>
                <w:sz w:val="22"/>
                <w:szCs w:val="22"/>
              </w:rPr>
            </w:pPr>
          </w:p>
        </w:tc>
        <w:tc>
          <w:tcPr>
            <w:tcW w:w="30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743B70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  <w:i/>
                <w:iCs/>
              </w:rPr>
              <w:t>..........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191BF1" w14:textId="77777777" w:rsidR="00937DEA" w:rsidRPr="003C65FF" w:rsidRDefault="00937DEA">
            <w:pPr>
              <w:rPr>
                <w:sz w:val="22"/>
                <w:szCs w:val="22"/>
              </w:rPr>
            </w:pPr>
          </w:p>
        </w:tc>
      </w:tr>
      <w:tr w:rsidR="00937DEA" w:rsidRPr="003C65FF" w14:paraId="5BEAC3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  <w:jc w:val="center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879AD" w14:textId="77777777" w:rsidR="00937DEA" w:rsidRPr="003C65FF" w:rsidRDefault="001A7E73">
            <w:pPr>
              <w:tabs>
                <w:tab w:val="left" w:pos="567"/>
              </w:tabs>
              <w:spacing w:after="60"/>
              <w:rPr>
                <w:sz w:val="22"/>
                <w:szCs w:val="22"/>
              </w:rPr>
            </w:pPr>
            <w:proofErr w:type="spellStart"/>
            <w:r w:rsidRPr="003C65FF">
              <w:rPr>
                <w:color w:val="000000"/>
                <w:sz w:val="22"/>
                <w:szCs w:val="22"/>
                <w:u w:color="FF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Укупно</w:t>
            </w:r>
            <w:proofErr w:type="spellEnd"/>
            <w:r w:rsidRPr="003C65FF">
              <w:rPr>
                <w:color w:val="000000"/>
                <w:sz w:val="22"/>
                <w:szCs w:val="22"/>
                <w:u w:color="FF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3C65FF">
              <w:rPr>
                <w:color w:val="000000"/>
                <w:sz w:val="22"/>
                <w:szCs w:val="22"/>
                <w:u w:color="FF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100 </w:t>
            </w:r>
            <w:proofErr w:type="spellStart"/>
            <w:r w:rsidRPr="003C65FF">
              <w:rPr>
                <w:color w:val="000000"/>
                <w:sz w:val="22"/>
                <w:szCs w:val="22"/>
                <w:u w:color="FF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поена</w:t>
            </w:r>
            <w:proofErr w:type="spellEnd"/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10976C" w14:textId="77777777" w:rsidR="00937DEA" w:rsidRPr="003C65FF" w:rsidRDefault="00937DEA">
            <w:pPr>
              <w:rPr>
                <w:sz w:val="22"/>
                <w:szCs w:val="22"/>
              </w:rPr>
            </w:pPr>
          </w:p>
        </w:tc>
        <w:tc>
          <w:tcPr>
            <w:tcW w:w="30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8DDF33" w14:textId="77777777" w:rsidR="00937DEA" w:rsidRPr="003C65FF" w:rsidRDefault="00937DEA">
            <w:pPr>
              <w:rPr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B8A6FC" w14:textId="77777777" w:rsidR="00937DEA" w:rsidRPr="003C65FF" w:rsidRDefault="00937DEA">
            <w:pPr>
              <w:rPr>
                <w:sz w:val="22"/>
                <w:szCs w:val="22"/>
              </w:rPr>
            </w:pPr>
          </w:p>
        </w:tc>
      </w:tr>
      <w:tr w:rsidR="00937DEA" w:rsidRPr="003C65FF" w14:paraId="6A3EE21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/>
          <w:jc w:val="center"/>
        </w:trPr>
        <w:tc>
          <w:tcPr>
            <w:tcW w:w="90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6D0AA9" w14:textId="77777777" w:rsidR="00937DEA" w:rsidRPr="003C65FF" w:rsidRDefault="001A7E73">
            <w:pPr>
              <w:pStyle w:val="Body"/>
              <w:tabs>
                <w:tab w:val="left" w:pos="567"/>
              </w:tabs>
              <w:spacing w:after="60"/>
              <w:rPr>
                <w:rFonts w:ascii="Times New Roman" w:hAnsi="Times New Roman" w:cs="Times New Roman"/>
              </w:rPr>
            </w:pPr>
            <w:r w:rsidRPr="003C65FF">
              <w:rPr>
                <w:rFonts w:ascii="Times New Roman" w:hAnsi="Times New Roman" w:cs="Times New Roman"/>
                <w:lang w:val="ru-RU"/>
              </w:rPr>
              <w:t>Начин провере знања могу бити различити наведено  у табели су само неке опције</w:t>
            </w:r>
            <w:r w:rsidRPr="003C65FF">
              <w:rPr>
                <w:rFonts w:ascii="Times New Roman" w:hAnsi="Times New Roman" w:cs="Times New Roman"/>
              </w:rPr>
              <w:t>: (</w:t>
            </w:r>
            <w:r w:rsidRPr="003C65FF">
              <w:rPr>
                <w:rFonts w:ascii="Times New Roman" w:hAnsi="Times New Roman" w:cs="Times New Roman"/>
                <w:lang w:val="ru-RU"/>
              </w:rPr>
              <w:t>писмени испити</w:t>
            </w:r>
            <w:r w:rsidRPr="003C65FF">
              <w:rPr>
                <w:rFonts w:ascii="Times New Roman" w:hAnsi="Times New Roman" w:cs="Times New Roman"/>
              </w:rPr>
              <w:t xml:space="preserve">, </w:t>
            </w:r>
            <w:r w:rsidRPr="003C65FF">
              <w:rPr>
                <w:rFonts w:ascii="Times New Roman" w:hAnsi="Times New Roman" w:cs="Times New Roman"/>
                <w:lang w:val="ru-RU"/>
              </w:rPr>
              <w:t>усмени испт</w:t>
            </w:r>
            <w:r w:rsidRPr="003C65F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презе</w:t>
            </w:r>
            <w:r w:rsidRPr="003C65FF">
              <w:rPr>
                <w:rFonts w:ascii="Times New Roman" w:hAnsi="Times New Roman" w:cs="Times New Roman"/>
              </w:rPr>
              <w:t>нтација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5FF">
              <w:rPr>
                <w:rFonts w:ascii="Times New Roman" w:hAnsi="Times New Roman" w:cs="Times New Roman"/>
              </w:rPr>
              <w:t>пројекта</w:t>
            </w:r>
            <w:proofErr w:type="spellEnd"/>
            <w:r w:rsidRPr="003C65FF">
              <w:rPr>
                <w:rFonts w:ascii="Times New Roman" w:hAnsi="Times New Roman" w:cs="Times New Roman"/>
              </w:rPr>
              <w:t xml:space="preserve">, </w:t>
            </w:r>
            <w:r w:rsidRPr="003C65FF">
              <w:rPr>
                <w:rFonts w:ascii="Times New Roman" w:hAnsi="Times New Roman" w:cs="Times New Roman"/>
                <w:lang w:val="ru-RU"/>
              </w:rPr>
              <w:t>семинари итд</w:t>
            </w:r>
            <w:r w:rsidRPr="003C65FF">
              <w:rPr>
                <w:rFonts w:ascii="Times New Roman" w:hAnsi="Times New Roman" w:cs="Times New Roman"/>
              </w:rPr>
              <w:t>......</w:t>
            </w:r>
          </w:p>
        </w:tc>
      </w:tr>
    </w:tbl>
    <w:p w14:paraId="097561E2" w14:textId="77777777" w:rsidR="00937DEA" w:rsidRPr="003C65FF" w:rsidRDefault="00937DEA">
      <w:pPr>
        <w:pStyle w:val="Body"/>
        <w:widowControl w:val="0"/>
        <w:jc w:val="center"/>
        <w:rPr>
          <w:rFonts w:ascii="Times New Roman" w:eastAsia="Times New Roman" w:hAnsi="Times New Roman" w:cs="Times New Roman"/>
        </w:rPr>
      </w:pPr>
    </w:p>
    <w:p w14:paraId="7738CB6D" w14:textId="77777777" w:rsidR="00937DEA" w:rsidRPr="003C65FF" w:rsidRDefault="00937DEA">
      <w:pPr>
        <w:pStyle w:val="Body"/>
        <w:rPr>
          <w:rFonts w:ascii="Times New Roman" w:eastAsia="Times New Roman" w:hAnsi="Times New Roman" w:cs="Times New Roman"/>
          <w:lang w:val="ru-RU"/>
        </w:rPr>
      </w:pPr>
    </w:p>
    <w:p w14:paraId="58E11ADE" w14:textId="77777777" w:rsidR="00937DEA" w:rsidRPr="003C65FF" w:rsidRDefault="00937DEA">
      <w:pPr>
        <w:pStyle w:val="Body"/>
        <w:rPr>
          <w:rFonts w:ascii="Times New Roman" w:hAnsi="Times New Roman" w:cs="Times New Roman"/>
        </w:rPr>
      </w:pPr>
    </w:p>
    <w:sectPr w:rsidR="00937DEA" w:rsidRPr="003C65FF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3EE37" w14:textId="77777777" w:rsidR="00000000" w:rsidRDefault="001A7E73">
      <w:r>
        <w:separator/>
      </w:r>
    </w:p>
  </w:endnote>
  <w:endnote w:type="continuationSeparator" w:id="0">
    <w:p w14:paraId="1547DBFF" w14:textId="77777777" w:rsidR="00000000" w:rsidRDefault="001A7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6422F" w14:textId="77777777" w:rsidR="00937DEA" w:rsidRDefault="00937DE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0A3AB" w14:textId="77777777" w:rsidR="00000000" w:rsidRDefault="001A7E73">
      <w:r>
        <w:separator/>
      </w:r>
    </w:p>
  </w:footnote>
  <w:footnote w:type="continuationSeparator" w:id="0">
    <w:p w14:paraId="36EF2C07" w14:textId="77777777" w:rsidR="00000000" w:rsidRDefault="001A7E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9E748" w14:textId="77777777" w:rsidR="00937DEA" w:rsidRDefault="00937DEA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886016"/>
    <w:multiLevelType w:val="hybridMultilevel"/>
    <w:tmpl w:val="F5AA05FA"/>
    <w:lvl w:ilvl="0" w:tplc="83D652C4">
      <w:start w:val="1"/>
      <w:numFmt w:val="decimal"/>
      <w:lvlText w:val="%1."/>
      <w:lvlJc w:val="left"/>
      <w:pPr>
        <w:tabs>
          <w:tab w:val="left" w:pos="567"/>
        </w:tabs>
        <w:ind w:left="211" w:hanging="2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3360874">
      <w:start w:val="1"/>
      <w:numFmt w:val="decimal"/>
      <w:lvlText w:val="%2."/>
      <w:lvlJc w:val="left"/>
      <w:pPr>
        <w:tabs>
          <w:tab w:val="left" w:pos="567"/>
        </w:tabs>
        <w:ind w:left="1011" w:hanging="2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0C623F0">
      <w:start w:val="1"/>
      <w:numFmt w:val="decimal"/>
      <w:lvlText w:val="%3."/>
      <w:lvlJc w:val="left"/>
      <w:pPr>
        <w:tabs>
          <w:tab w:val="left" w:pos="567"/>
        </w:tabs>
        <w:ind w:left="1811" w:hanging="2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EB05C10">
      <w:start w:val="1"/>
      <w:numFmt w:val="decimal"/>
      <w:lvlText w:val="%4."/>
      <w:lvlJc w:val="left"/>
      <w:pPr>
        <w:tabs>
          <w:tab w:val="left" w:pos="567"/>
        </w:tabs>
        <w:ind w:left="2611" w:hanging="2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F201D2E">
      <w:start w:val="1"/>
      <w:numFmt w:val="decimal"/>
      <w:lvlText w:val="%5."/>
      <w:lvlJc w:val="left"/>
      <w:pPr>
        <w:tabs>
          <w:tab w:val="left" w:pos="567"/>
        </w:tabs>
        <w:ind w:left="3411" w:hanging="2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8F02A7C">
      <w:start w:val="1"/>
      <w:numFmt w:val="decimal"/>
      <w:lvlText w:val="%6."/>
      <w:lvlJc w:val="left"/>
      <w:pPr>
        <w:tabs>
          <w:tab w:val="left" w:pos="567"/>
        </w:tabs>
        <w:ind w:left="4211" w:hanging="2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19A5DF8">
      <w:start w:val="1"/>
      <w:numFmt w:val="decimal"/>
      <w:lvlText w:val="%7."/>
      <w:lvlJc w:val="left"/>
      <w:pPr>
        <w:tabs>
          <w:tab w:val="left" w:pos="567"/>
        </w:tabs>
        <w:ind w:left="5011" w:hanging="2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E3CB7D2">
      <w:start w:val="1"/>
      <w:numFmt w:val="decimal"/>
      <w:lvlText w:val="%8."/>
      <w:lvlJc w:val="left"/>
      <w:pPr>
        <w:tabs>
          <w:tab w:val="left" w:pos="567"/>
        </w:tabs>
        <w:ind w:left="5811" w:hanging="2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D2AC284">
      <w:start w:val="1"/>
      <w:numFmt w:val="decimal"/>
      <w:lvlText w:val="%9."/>
      <w:lvlJc w:val="left"/>
      <w:pPr>
        <w:tabs>
          <w:tab w:val="left" w:pos="567"/>
        </w:tabs>
        <w:ind w:left="6611" w:hanging="21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DEA"/>
    <w:rsid w:val="001A7E73"/>
    <w:rsid w:val="003C65FF"/>
    <w:rsid w:val="0093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2CA1A"/>
  <w15:docId w15:val="{66144C25-BDF0-4AAB-A97C-2EA07FFB6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sr-Latn-RS" w:eastAsia="sr-Latn-R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styleId="Hiperveza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9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Tema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Aleksandra Kučeković</cp:lastModifiedBy>
  <cp:revision>2</cp:revision>
  <dcterms:created xsi:type="dcterms:W3CDTF">2025-01-11T13:28:00Z</dcterms:created>
  <dcterms:modified xsi:type="dcterms:W3CDTF">2025-01-11T18:48:00Z</dcterms:modified>
</cp:coreProperties>
</file>